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966"/>
        <w:gridCol w:w="3782"/>
        <w:gridCol w:w="3022"/>
      </w:tblGrid>
      <w:tr w:rsidR="003E1330" w:rsidRPr="003E1330" w:rsidTr="007338F1">
        <w:trPr>
          <w:trHeight w:val="108"/>
        </w:trPr>
        <w:tc>
          <w:tcPr>
            <w:tcW w:w="39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E55A3A" w:rsidRPr="003E1330" w:rsidRDefault="00E52680" w:rsidP="00012088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  <w:rtl/>
                <w:lang w:bidi="ar-LB"/>
              </w:rPr>
            </w:pPr>
            <w:bookmarkStart w:id="0" w:name="_GoBack"/>
            <w:bookmarkEnd w:id="0"/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>Priority</w:t>
            </w:r>
            <w:r w:rsidR="00401B83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  <w:lang w:bidi="ar-LB"/>
              </w:rPr>
              <w:t xml:space="preserve">  </w:t>
            </w:r>
            <w:r w:rsidR="00012088" w:rsidRPr="003E1330">
              <w:rPr>
                <w:b/>
                <w:bCs/>
                <w:color w:val="FFFFFF" w:themeColor="background1"/>
                <w:sz w:val="20"/>
                <w:szCs w:val="20"/>
                <w:lang w:bidi="ar-LB"/>
              </w:rPr>
              <w:t xml:space="preserve">               </w:t>
            </w:r>
            <w:r w:rsidR="00401B83" w:rsidRPr="003E1330">
              <w:rPr>
                <w:b/>
                <w:bCs/>
                <w:color w:val="FFFFFF" w:themeColor="background1"/>
                <w:sz w:val="20"/>
                <w:szCs w:val="20"/>
                <w:lang w:bidi="ar-LB"/>
              </w:rPr>
              <w:t xml:space="preserve"> </w:t>
            </w:r>
            <w:r w:rsidR="00401B83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  <w:lang w:bidi="ar-LB"/>
              </w:rPr>
              <w:t>الأولوية</w:t>
            </w:r>
          </w:p>
        </w:tc>
        <w:tc>
          <w:tcPr>
            <w:tcW w:w="37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E55A3A" w:rsidRPr="003E1330" w:rsidRDefault="00012088" w:rsidP="00012088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 xml:space="preserve">Referred via             </w:t>
            </w:r>
            <w:r w:rsidR="00E52680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تمت الإحالة عبر</w:t>
            </w:r>
          </w:p>
        </w:tc>
        <w:tc>
          <w:tcPr>
            <w:tcW w:w="30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E55A3A" w:rsidRPr="003E1330" w:rsidRDefault="00E55A3A" w:rsidP="00012088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  <w:rtl/>
                <w:lang w:bidi="ar-LB"/>
              </w:rPr>
            </w:pPr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>Referral Date</w:t>
            </w:r>
            <w:r w:rsidR="00012088" w:rsidRPr="003E1330">
              <w:rPr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012088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  <w:lang w:bidi="ar-LB"/>
              </w:rPr>
              <w:t xml:space="preserve">تاريخ الإحالة     </w:t>
            </w:r>
          </w:p>
        </w:tc>
      </w:tr>
      <w:tr w:rsidR="00C90960" w:rsidRPr="003E1330" w:rsidTr="007338F1">
        <w:trPr>
          <w:trHeight w:val="391"/>
        </w:trPr>
        <w:tc>
          <w:tcPr>
            <w:tcW w:w="39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86C0B" w:rsidRPr="003E1330" w:rsidRDefault="00B86C0B" w:rsidP="00FD339E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B86C0B" w:rsidRPr="003E1330" w:rsidRDefault="00275E92" w:rsidP="00012088">
            <w:pPr>
              <w:tabs>
                <w:tab w:val="left" w:pos="1100"/>
              </w:tabs>
              <w:spacing w:after="0" w:line="240" w:lineRule="auto"/>
              <w:ind w:left="308" w:hanging="284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ffIndIfMale00"/>
            <w:r w:rsidR="00910FD3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bookmarkEnd w:id="1"/>
            <w:r w:rsidR="00310401" w:rsidRPr="003E1330">
              <w:rPr>
                <w:sz w:val="20"/>
                <w:szCs w:val="20"/>
              </w:rPr>
              <w:t xml:space="preserve"> </w:t>
            </w:r>
            <w:r w:rsidR="009B1258" w:rsidRPr="003E1330">
              <w:rPr>
                <w:sz w:val="20"/>
                <w:szCs w:val="20"/>
              </w:rPr>
              <w:t xml:space="preserve">Fast track </w:t>
            </w:r>
            <w:r w:rsidR="00C90960" w:rsidRPr="003E1330">
              <w:rPr>
                <w:i/>
                <w:iCs/>
                <w:sz w:val="20"/>
                <w:szCs w:val="20"/>
              </w:rPr>
              <w:t>(Follow up requested within 24 hours</w:t>
            </w:r>
            <w:r w:rsidR="00C90960" w:rsidRPr="003E1330">
              <w:rPr>
                <w:sz w:val="20"/>
                <w:szCs w:val="20"/>
              </w:rPr>
              <w:t xml:space="preserve">) </w:t>
            </w:r>
          </w:p>
          <w:p w:rsidR="00C90960" w:rsidRPr="003E1330" w:rsidRDefault="00012088" w:rsidP="00012088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  <w:rtl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>(المتابعة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مطلوبة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خلال</w:t>
            </w:r>
            <w:r w:rsidRPr="003E1330">
              <w:rPr>
                <w:sz w:val="20"/>
                <w:szCs w:val="20"/>
                <w:rtl/>
              </w:rPr>
              <w:t xml:space="preserve"> ٢٤ </w:t>
            </w:r>
            <w:r w:rsidRPr="003E1330">
              <w:rPr>
                <w:rFonts w:hint="cs"/>
                <w:sz w:val="20"/>
                <w:szCs w:val="20"/>
                <w:rtl/>
              </w:rPr>
              <w:t>ساعة)</w:t>
            </w:r>
            <w:r w:rsidR="00C90960"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 xml:space="preserve">الإحالات </w:t>
            </w:r>
            <w:r w:rsidR="00FC7757" w:rsidRPr="003E1330">
              <w:rPr>
                <w:rFonts w:hint="cs"/>
                <w:sz w:val="20"/>
                <w:szCs w:val="20"/>
                <w:rtl/>
              </w:rPr>
              <w:t>الطارئة</w:t>
            </w:r>
          </w:p>
          <w:p w:rsidR="00E52680" w:rsidRPr="003E1330" w:rsidRDefault="00E52680" w:rsidP="00FD339E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C90960" w:rsidRPr="003E1330" w:rsidRDefault="00275E92" w:rsidP="00521BF1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4CB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0E36A1" w:rsidRPr="003E1330">
              <w:rPr>
                <w:sz w:val="20"/>
                <w:szCs w:val="20"/>
              </w:rPr>
              <w:t xml:space="preserve"> </w:t>
            </w:r>
            <w:r w:rsidR="009B1258" w:rsidRPr="003E1330">
              <w:rPr>
                <w:sz w:val="20"/>
                <w:szCs w:val="20"/>
              </w:rPr>
              <w:t xml:space="preserve">Normal </w:t>
            </w:r>
            <w:r w:rsidR="00C90960" w:rsidRPr="003E1330">
              <w:rPr>
                <w:i/>
                <w:iCs/>
                <w:sz w:val="20"/>
                <w:szCs w:val="20"/>
              </w:rPr>
              <w:t xml:space="preserve">(Follow up within </w:t>
            </w:r>
            <w:r w:rsidR="003D7841" w:rsidRPr="003E1330">
              <w:rPr>
                <w:i/>
                <w:iCs/>
                <w:sz w:val="20"/>
                <w:szCs w:val="20"/>
              </w:rPr>
              <w:t>7</w:t>
            </w:r>
            <w:r w:rsidR="00C90960" w:rsidRPr="003E1330">
              <w:rPr>
                <w:i/>
                <w:iCs/>
                <w:sz w:val="20"/>
                <w:szCs w:val="20"/>
              </w:rPr>
              <w:t xml:space="preserve"> days</w:t>
            </w:r>
            <w:r w:rsidR="00C90960" w:rsidRPr="003E1330">
              <w:rPr>
                <w:sz w:val="20"/>
                <w:szCs w:val="20"/>
              </w:rPr>
              <w:t xml:space="preserve">) </w:t>
            </w:r>
          </w:p>
          <w:p w:rsidR="00C90960" w:rsidRPr="003E1330" w:rsidRDefault="00FC7757" w:rsidP="00012088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>الإحالات العادية</w:t>
            </w:r>
            <w:r w:rsidR="00012088" w:rsidRPr="003E1330">
              <w:rPr>
                <w:rFonts w:hint="cs"/>
                <w:sz w:val="20"/>
                <w:szCs w:val="20"/>
                <w:rtl/>
              </w:rPr>
              <w:t xml:space="preserve"> (المتابعة</w:t>
            </w:r>
            <w:r w:rsidR="00012088" w:rsidRPr="003E1330">
              <w:rPr>
                <w:sz w:val="20"/>
                <w:szCs w:val="20"/>
                <w:rtl/>
              </w:rPr>
              <w:t xml:space="preserve"> </w:t>
            </w:r>
            <w:r w:rsidR="00012088" w:rsidRPr="003E1330">
              <w:rPr>
                <w:rFonts w:hint="cs"/>
                <w:sz w:val="20"/>
                <w:szCs w:val="20"/>
                <w:rtl/>
              </w:rPr>
              <w:t>مطلوبة</w:t>
            </w:r>
            <w:r w:rsidR="00012088" w:rsidRPr="003E1330">
              <w:rPr>
                <w:sz w:val="20"/>
                <w:szCs w:val="20"/>
                <w:rtl/>
              </w:rPr>
              <w:t xml:space="preserve"> </w:t>
            </w:r>
            <w:r w:rsidR="00012088" w:rsidRPr="003E1330">
              <w:rPr>
                <w:rFonts w:hint="cs"/>
                <w:sz w:val="20"/>
                <w:szCs w:val="20"/>
                <w:rtl/>
              </w:rPr>
              <w:t>خلال</w:t>
            </w:r>
            <w:r w:rsidR="00012088" w:rsidRPr="003E1330">
              <w:rPr>
                <w:rtl/>
              </w:rPr>
              <w:t xml:space="preserve"> </w:t>
            </w:r>
            <w:r w:rsidR="00012088" w:rsidRPr="003E1330">
              <w:rPr>
                <w:sz w:val="20"/>
                <w:szCs w:val="20"/>
                <w:rtl/>
              </w:rPr>
              <w:t xml:space="preserve">٧ </w:t>
            </w:r>
            <w:r w:rsidR="00012088" w:rsidRPr="003E1330">
              <w:rPr>
                <w:rFonts w:hint="cs"/>
                <w:sz w:val="20"/>
                <w:szCs w:val="20"/>
                <w:rtl/>
              </w:rPr>
              <w:t>أيام)</w:t>
            </w:r>
          </w:p>
        </w:tc>
        <w:tc>
          <w:tcPr>
            <w:tcW w:w="37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90960" w:rsidRPr="003E1330" w:rsidRDefault="00275E92" w:rsidP="009A3FA9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401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E52680" w:rsidRPr="003E1330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C90960" w:rsidRPr="003E1330">
              <w:rPr>
                <w:sz w:val="20"/>
                <w:szCs w:val="20"/>
              </w:rPr>
              <w:t>Phone (</w:t>
            </w:r>
            <w:r w:rsidR="003B2B90" w:rsidRPr="003E1330">
              <w:rPr>
                <w:sz w:val="20"/>
                <w:szCs w:val="20"/>
              </w:rPr>
              <w:t xml:space="preserve">Fast track </w:t>
            </w:r>
            <w:r w:rsidR="00C90960" w:rsidRPr="003E1330">
              <w:rPr>
                <w:sz w:val="20"/>
                <w:szCs w:val="20"/>
              </w:rPr>
              <w:t xml:space="preserve">only) </w:t>
            </w:r>
          </w:p>
          <w:p w:rsidR="00B86C0B" w:rsidRPr="003E1330" w:rsidRDefault="00E52680" w:rsidP="00FC7757">
            <w:pPr>
              <w:tabs>
                <w:tab w:val="left" w:pos="1100"/>
              </w:tabs>
              <w:spacing w:after="0" w:line="240" w:lineRule="auto"/>
              <w:ind w:left="187"/>
              <w:rPr>
                <w:sz w:val="20"/>
                <w:szCs w:val="20"/>
                <w:rtl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 xml:space="preserve">الهاتف (للإحالات </w:t>
            </w:r>
            <w:r w:rsidR="00FC7757" w:rsidRPr="003E1330">
              <w:rPr>
                <w:rFonts w:hint="cs"/>
                <w:sz w:val="20"/>
                <w:szCs w:val="20"/>
                <w:rtl/>
              </w:rPr>
              <w:t>الطارئة</w:t>
            </w:r>
            <w:r w:rsidR="00FC7757"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فقط)</w:t>
            </w:r>
          </w:p>
          <w:p w:rsidR="00E52680" w:rsidRPr="003E1330" w:rsidRDefault="00E52680" w:rsidP="00E52680">
            <w:pPr>
              <w:tabs>
                <w:tab w:val="left" w:pos="1100"/>
              </w:tabs>
              <w:spacing w:after="0" w:line="240" w:lineRule="auto"/>
              <w:ind w:left="187"/>
              <w:rPr>
                <w:sz w:val="20"/>
                <w:szCs w:val="20"/>
              </w:rPr>
            </w:pPr>
          </w:p>
          <w:p w:rsidR="00B86C0B" w:rsidRPr="003E1330" w:rsidRDefault="00275E92" w:rsidP="00521BF1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0FD3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E52680" w:rsidRPr="003E1330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C90960" w:rsidRPr="003E1330">
              <w:rPr>
                <w:sz w:val="20"/>
                <w:szCs w:val="20"/>
              </w:rPr>
              <w:t xml:space="preserve">Email </w:t>
            </w:r>
          </w:p>
          <w:p w:rsidR="00C90960" w:rsidRPr="003E1330" w:rsidRDefault="00C90960" w:rsidP="00521BF1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       </w:t>
            </w:r>
            <w:r w:rsidR="00E52680" w:rsidRPr="003E1330">
              <w:rPr>
                <w:rFonts w:hint="cs"/>
                <w:sz w:val="20"/>
                <w:szCs w:val="20"/>
                <w:rtl/>
              </w:rPr>
              <w:t>البريد</w:t>
            </w:r>
            <w:r w:rsidR="00E52680" w:rsidRPr="003E1330">
              <w:rPr>
                <w:sz w:val="20"/>
                <w:szCs w:val="20"/>
                <w:rtl/>
              </w:rPr>
              <w:t xml:space="preserve"> </w:t>
            </w:r>
            <w:r w:rsidR="00E52680" w:rsidRPr="003E1330">
              <w:rPr>
                <w:rFonts w:hint="cs"/>
                <w:sz w:val="20"/>
                <w:szCs w:val="20"/>
                <w:rtl/>
              </w:rPr>
              <w:t>الإلكتروني</w:t>
            </w:r>
            <w:r w:rsidRPr="003E1330">
              <w:rPr>
                <w:sz w:val="20"/>
                <w:szCs w:val="20"/>
              </w:rPr>
              <w:t xml:space="preserve">     </w:t>
            </w:r>
          </w:p>
          <w:p w:rsidR="00C90960" w:rsidRPr="003E1330" w:rsidRDefault="00C90960" w:rsidP="00521BF1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  <w:rtl/>
              </w:rPr>
            </w:pPr>
          </w:p>
          <w:p w:rsidR="00E52680" w:rsidRPr="003E1330" w:rsidRDefault="00E52680" w:rsidP="00521BF1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  <w:rtl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In Person</w:t>
            </w:r>
          </w:p>
          <w:p w:rsidR="00E52680" w:rsidRPr="003E1330" w:rsidRDefault="00E52680" w:rsidP="00E52680">
            <w:pPr>
              <w:tabs>
                <w:tab w:val="left" w:pos="1100"/>
              </w:tabs>
              <w:spacing w:after="0" w:line="240" w:lineRule="auto"/>
              <w:ind w:left="311"/>
              <w:rPr>
                <w:sz w:val="20"/>
                <w:szCs w:val="20"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>شخصياً</w:t>
            </w:r>
          </w:p>
        </w:tc>
        <w:tc>
          <w:tcPr>
            <w:tcW w:w="30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90960" w:rsidRPr="003E1330" w:rsidRDefault="00B36775" w:rsidP="002F1C54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 </w:t>
            </w:r>
          </w:p>
        </w:tc>
      </w:tr>
    </w:tbl>
    <w:p w:rsidR="009B0D05" w:rsidRPr="003E1330" w:rsidRDefault="009B0D05" w:rsidP="009B0D05">
      <w:pPr>
        <w:spacing w:after="0"/>
        <w:rPr>
          <w:sz w:val="16"/>
          <w:szCs w:val="16"/>
        </w:rPr>
      </w:pPr>
    </w:p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691"/>
        <w:gridCol w:w="2409"/>
        <w:gridCol w:w="2607"/>
        <w:gridCol w:w="3063"/>
      </w:tblGrid>
      <w:tr w:rsidR="003E1330" w:rsidRPr="003E1330" w:rsidTr="009125B6">
        <w:trPr>
          <w:trHeight w:val="98"/>
        </w:trPr>
        <w:tc>
          <w:tcPr>
            <w:tcW w:w="510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6C57BF" w:rsidRPr="003E1330" w:rsidRDefault="00012088" w:rsidP="007704C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>Referred To</w:t>
            </w:r>
            <w:r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  الإحالة الى          </w:t>
            </w:r>
          </w:p>
        </w:tc>
        <w:tc>
          <w:tcPr>
            <w:tcW w:w="567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6C57BF" w:rsidRPr="003E1330" w:rsidRDefault="003E1330" w:rsidP="003E1330">
            <w:pPr>
              <w:tabs>
                <w:tab w:val="left" w:pos="726"/>
                <w:tab w:val="center" w:pos="2720"/>
              </w:tabs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ab/>
            </w:r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ab/>
            </w:r>
            <w:r w:rsidR="00012088" w:rsidRPr="003E1330">
              <w:rPr>
                <w:b/>
                <w:bCs/>
                <w:color w:val="FFFFFF" w:themeColor="background1"/>
                <w:sz w:val="20"/>
                <w:szCs w:val="20"/>
              </w:rPr>
              <w:t>Referred By</w:t>
            </w:r>
            <w:r w:rsidR="00012088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الإحالة</w:t>
            </w:r>
            <w:r w:rsidR="002F4B23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  <w:lang w:bidi="ar-LB"/>
              </w:rPr>
              <w:t xml:space="preserve"> من</w:t>
            </w:r>
            <w:r w:rsidR="00012088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               </w:t>
            </w:r>
          </w:p>
        </w:tc>
      </w:tr>
      <w:tr w:rsidR="00CE353A" w:rsidRPr="003E1330" w:rsidTr="009125B6">
        <w:trPr>
          <w:trHeight w:val="1809"/>
        </w:trPr>
        <w:tc>
          <w:tcPr>
            <w:tcW w:w="26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</w:tcPr>
          <w:p w:rsidR="00CE353A" w:rsidRPr="003E1330" w:rsidRDefault="00CE353A" w:rsidP="009125B6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Agency/</w:t>
            </w:r>
            <w:r w:rsidR="009125B6" w:rsidRPr="003E1330">
              <w:rPr>
                <w:sz w:val="20"/>
                <w:szCs w:val="20"/>
              </w:rPr>
              <w:t>Health Center</w:t>
            </w:r>
            <w:r w:rsidRPr="003E1330">
              <w:rPr>
                <w:sz w:val="20"/>
                <w:szCs w:val="20"/>
              </w:rPr>
              <w:t>:</w:t>
            </w:r>
            <w:r w:rsidRPr="003E1330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CE353A" w:rsidRPr="003E1330" w:rsidRDefault="00CE353A" w:rsidP="00CE353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Location:</w:t>
            </w:r>
          </w:p>
          <w:p w:rsidR="00CE353A" w:rsidRPr="003E1330" w:rsidRDefault="00CE353A" w:rsidP="00CE353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Phone: </w:t>
            </w:r>
          </w:p>
          <w:p w:rsidR="00CE353A" w:rsidRPr="003E1330" w:rsidRDefault="00CE353A" w:rsidP="00CE353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Focal Point:</w:t>
            </w:r>
          </w:p>
          <w:p w:rsidR="00CE353A" w:rsidRPr="003E1330" w:rsidRDefault="00CE353A" w:rsidP="007338F1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Email:</w:t>
            </w:r>
            <w:r w:rsidRPr="003E1330">
              <w:t xml:space="preserve"> </w:t>
            </w:r>
          </w:p>
        </w:tc>
        <w:tc>
          <w:tcPr>
            <w:tcW w:w="2409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</w:tcPr>
          <w:p w:rsidR="00CE353A" w:rsidRPr="003E1330" w:rsidRDefault="00CE353A" w:rsidP="009125B6">
            <w:pPr>
              <w:spacing w:after="0" w:line="360" w:lineRule="auto"/>
              <w:jc w:val="right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المنظمة/ال</w:t>
            </w:r>
            <w:r w:rsidR="009125B6" w:rsidRPr="003E1330">
              <w:rPr>
                <w:rFonts w:hint="cs"/>
                <w:sz w:val="20"/>
                <w:szCs w:val="20"/>
                <w:rtl/>
                <w:lang w:bidi="ar-LB"/>
              </w:rPr>
              <w:t>مركز الصحي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:</w:t>
            </w:r>
          </w:p>
          <w:p w:rsidR="00CE353A" w:rsidRPr="003E1330" w:rsidRDefault="00CE353A" w:rsidP="00CE353A">
            <w:pPr>
              <w:spacing w:after="0" w:line="360" w:lineRule="auto"/>
              <w:jc w:val="right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المنطقة:</w:t>
            </w:r>
          </w:p>
          <w:p w:rsidR="00CE353A" w:rsidRPr="003E1330" w:rsidRDefault="00CE353A" w:rsidP="00CE353A">
            <w:pPr>
              <w:spacing w:after="0" w:line="360" w:lineRule="auto"/>
              <w:jc w:val="right"/>
              <w:rPr>
                <w:sz w:val="20"/>
                <w:szCs w:val="20"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رقم الهاتف:</w:t>
            </w:r>
          </w:p>
          <w:p w:rsidR="00CE353A" w:rsidRPr="003E1330" w:rsidRDefault="00FC7757" w:rsidP="00CE353A">
            <w:pPr>
              <w:spacing w:after="0" w:line="360" w:lineRule="auto"/>
              <w:jc w:val="right"/>
              <w:rPr>
                <w:sz w:val="20"/>
                <w:szCs w:val="20"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جهة الاتصال</w:t>
            </w:r>
            <w:r w:rsidR="002F4B23" w:rsidRPr="003E1330">
              <w:rPr>
                <w:rFonts w:hint="cs"/>
                <w:sz w:val="20"/>
                <w:szCs w:val="20"/>
                <w:rtl/>
                <w:lang w:bidi="ar-LB"/>
              </w:rPr>
              <w:t>:</w:t>
            </w:r>
          </w:p>
          <w:p w:rsidR="00CE353A" w:rsidRPr="003E1330" w:rsidRDefault="00CE353A" w:rsidP="007338F1">
            <w:pPr>
              <w:spacing w:after="0" w:line="360" w:lineRule="auto"/>
              <w:jc w:val="right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>البريد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الإلكتروني</w:t>
            </w:r>
            <w:r w:rsidR="007338F1" w:rsidRPr="003E1330">
              <w:rPr>
                <w:rFonts w:hint="cs"/>
                <w:sz w:val="20"/>
                <w:szCs w:val="20"/>
                <w:rtl/>
                <w:lang w:bidi="ar-LB"/>
              </w:rPr>
              <w:t>:</w:t>
            </w:r>
            <w:r w:rsidRPr="003E133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60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</w:tcPr>
          <w:p w:rsidR="00CE353A" w:rsidRPr="003E1330" w:rsidRDefault="00CE353A" w:rsidP="00CE353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Agency: </w:t>
            </w:r>
          </w:p>
          <w:p w:rsidR="00CE353A" w:rsidRPr="003E1330" w:rsidRDefault="00CE353A" w:rsidP="00CE353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Location:</w:t>
            </w:r>
          </w:p>
          <w:p w:rsidR="00CE353A" w:rsidRPr="003E1330" w:rsidRDefault="00CE353A" w:rsidP="00CE353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Phone: </w:t>
            </w:r>
          </w:p>
          <w:p w:rsidR="00CE353A" w:rsidRPr="003E1330" w:rsidRDefault="002F4B23" w:rsidP="00CE353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Focal P</w:t>
            </w:r>
            <w:r w:rsidR="00CE353A" w:rsidRPr="003E1330">
              <w:rPr>
                <w:sz w:val="20"/>
                <w:szCs w:val="20"/>
              </w:rPr>
              <w:t>oint:</w:t>
            </w:r>
          </w:p>
          <w:p w:rsidR="00CE353A" w:rsidRPr="003E1330" w:rsidRDefault="00CE353A" w:rsidP="007338F1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Email: </w:t>
            </w:r>
          </w:p>
        </w:tc>
        <w:tc>
          <w:tcPr>
            <w:tcW w:w="3063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</w:tcPr>
          <w:p w:rsidR="00CE353A" w:rsidRPr="003E1330" w:rsidRDefault="00CE353A" w:rsidP="00CE353A">
            <w:pPr>
              <w:spacing w:after="0" w:line="360" w:lineRule="auto"/>
              <w:jc w:val="right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المنظمة:</w:t>
            </w:r>
          </w:p>
          <w:p w:rsidR="00CE353A" w:rsidRPr="003E1330" w:rsidRDefault="00CE353A" w:rsidP="00CE353A">
            <w:pPr>
              <w:spacing w:after="0" w:line="360" w:lineRule="auto"/>
              <w:jc w:val="right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المنطقة:</w:t>
            </w:r>
          </w:p>
          <w:p w:rsidR="00CE353A" w:rsidRPr="003E1330" w:rsidRDefault="00CE353A" w:rsidP="00CE353A">
            <w:pPr>
              <w:spacing w:after="0" w:line="360" w:lineRule="auto"/>
              <w:jc w:val="right"/>
              <w:rPr>
                <w:sz w:val="20"/>
                <w:szCs w:val="20"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رقم الهاتف:</w:t>
            </w:r>
          </w:p>
          <w:p w:rsidR="002F4B23" w:rsidRPr="003E1330" w:rsidRDefault="00FC7757" w:rsidP="002F4B23">
            <w:pPr>
              <w:spacing w:after="0" w:line="360" w:lineRule="auto"/>
              <w:jc w:val="right"/>
              <w:rPr>
                <w:sz w:val="20"/>
                <w:szCs w:val="20"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جهة الاتصال</w:t>
            </w:r>
            <w:r w:rsidR="002F4B23" w:rsidRPr="003E1330">
              <w:rPr>
                <w:rFonts w:hint="cs"/>
                <w:sz w:val="20"/>
                <w:szCs w:val="20"/>
                <w:rtl/>
                <w:lang w:bidi="ar-LB"/>
              </w:rPr>
              <w:t>:</w:t>
            </w:r>
          </w:p>
          <w:p w:rsidR="00CE353A" w:rsidRPr="003E1330" w:rsidRDefault="00CE353A" w:rsidP="00CE353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>البريد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الإلكتروني</w:t>
            </w:r>
          </w:p>
        </w:tc>
      </w:tr>
    </w:tbl>
    <w:p w:rsidR="006C57BF" w:rsidRPr="003E1330" w:rsidRDefault="006C57BF" w:rsidP="009B0D05">
      <w:pPr>
        <w:spacing w:after="0"/>
        <w:rPr>
          <w:sz w:val="16"/>
          <w:szCs w:val="16"/>
        </w:rPr>
      </w:pPr>
    </w:p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549"/>
        <w:gridCol w:w="2410"/>
        <w:gridCol w:w="2268"/>
        <w:gridCol w:w="283"/>
        <w:gridCol w:w="283"/>
        <w:gridCol w:w="2977"/>
      </w:tblGrid>
      <w:tr w:rsidR="003E1330" w:rsidRPr="003E1330" w:rsidTr="007338F1">
        <w:trPr>
          <w:trHeight w:val="310"/>
        </w:trPr>
        <w:tc>
          <w:tcPr>
            <w:tcW w:w="10770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6C57BF" w:rsidRPr="003E1330" w:rsidRDefault="006C57BF" w:rsidP="00F5761B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>Client Information</w:t>
            </w:r>
            <w:r w:rsidR="006C619A" w:rsidRPr="003E1330">
              <w:rPr>
                <w:b/>
                <w:bCs/>
                <w:color w:val="FFFFFF" w:themeColor="background1"/>
                <w:sz w:val="20"/>
                <w:szCs w:val="20"/>
              </w:rPr>
              <w:t xml:space="preserve">         </w:t>
            </w:r>
            <w:r w:rsidR="006C619A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معلومات</w:t>
            </w:r>
            <w:r w:rsidR="006C619A" w:rsidRPr="003E1330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6C619A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العميل</w:t>
            </w:r>
          </w:p>
        </w:tc>
      </w:tr>
      <w:tr w:rsidR="003E1330" w:rsidRPr="003E1330" w:rsidTr="007338F1">
        <w:trPr>
          <w:trHeight w:val="778"/>
        </w:trPr>
        <w:tc>
          <w:tcPr>
            <w:tcW w:w="25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</w:tcPr>
          <w:p w:rsidR="006C619A" w:rsidRPr="003E1330" w:rsidRDefault="006C619A" w:rsidP="006C619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Name: </w:t>
            </w:r>
          </w:p>
          <w:p w:rsidR="006C619A" w:rsidRPr="003E1330" w:rsidRDefault="006C619A" w:rsidP="006C619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Address: </w:t>
            </w:r>
          </w:p>
          <w:p w:rsidR="006C619A" w:rsidRPr="003E1330" w:rsidRDefault="006C619A" w:rsidP="006C619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Phone:</w:t>
            </w:r>
          </w:p>
        </w:tc>
        <w:tc>
          <w:tcPr>
            <w:tcW w:w="2410" w:type="dxa"/>
            <w:tcBorders>
              <w:top w:val="single" w:sz="2" w:space="0" w:color="808080"/>
              <w:left w:val="nil"/>
              <w:bottom w:val="single" w:sz="2" w:space="0" w:color="808080"/>
            </w:tcBorders>
            <w:shd w:val="clear" w:color="auto" w:fill="FFFFFF" w:themeFill="background1"/>
          </w:tcPr>
          <w:p w:rsidR="006C619A" w:rsidRPr="003E1330" w:rsidRDefault="006C619A" w:rsidP="006C619A">
            <w:pPr>
              <w:bidi/>
              <w:spacing w:after="0" w:line="360" w:lineRule="auto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الإسم:</w:t>
            </w:r>
          </w:p>
          <w:p w:rsidR="006C619A" w:rsidRPr="003E1330" w:rsidRDefault="006C619A" w:rsidP="006C619A">
            <w:pPr>
              <w:bidi/>
              <w:spacing w:after="0" w:line="360" w:lineRule="auto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العنوان:</w:t>
            </w:r>
          </w:p>
          <w:p w:rsidR="006C619A" w:rsidRPr="003E1330" w:rsidRDefault="006C619A" w:rsidP="006C619A">
            <w:pPr>
              <w:bidi/>
              <w:spacing w:after="0" w:line="360" w:lineRule="auto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رقم الهاتف:</w:t>
            </w:r>
          </w:p>
        </w:tc>
        <w:tc>
          <w:tcPr>
            <w:tcW w:w="22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6C619A" w:rsidRPr="003E1330" w:rsidRDefault="00542AFD" w:rsidP="006C619A">
            <w:pPr>
              <w:spacing w:after="0" w:line="360" w:lineRule="auto"/>
              <w:rPr>
                <w:sz w:val="20"/>
                <w:szCs w:val="20"/>
              </w:rPr>
            </w:pPr>
            <w:r w:rsidRPr="00462191">
              <w:rPr>
                <w:sz w:val="20"/>
                <w:szCs w:val="20"/>
              </w:rPr>
              <w:t>UNHCR</w:t>
            </w:r>
            <w:r>
              <w:rPr>
                <w:sz w:val="20"/>
                <w:szCs w:val="20"/>
              </w:rPr>
              <w:t xml:space="preserve"> </w:t>
            </w:r>
            <w:r w:rsidR="006C619A" w:rsidRPr="003E1330">
              <w:rPr>
                <w:sz w:val="20"/>
                <w:szCs w:val="20"/>
              </w:rPr>
              <w:t>Case Number:</w:t>
            </w:r>
          </w:p>
          <w:p w:rsidR="006C619A" w:rsidRPr="003E1330" w:rsidRDefault="006C619A" w:rsidP="006C619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Age:</w:t>
            </w:r>
          </w:p>
          <w:p w:rsidR="006C619A" w:rsidRPr="003E1330" w:rsidRDefault="006C619A" w:rsidP="006C619A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Sex: [F] [M]</w:t>
            </w:r>
          </w:p>
        </w:tc>
        <w:tc>
          <w:tcPr>
            <w:tcW w:w="283" w:type="dxa"/>
            <w:tcBorders>
              <w:top w:val="single" w:sz="2" w:space="0" w:color="808080"/>
              <w:bottom w:val="single" w:sz="2" w:space="0" w:color="808080"/>
            </w:tcBorders>
          </w:tcPr>
          <w:p w:rsidR="006C619A" w:rsidRPr="003E1330" w:rsidRDefault="006C619A" w:rsidP="006C619A">
            <w:pPr>
              <w:spacing w:after="0" w:line="360" w:lineRule="auto"/>
              <w:ind w:left="-682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2" w:space="0" w:color="808080"/>
              <w:bottom w:val="single" w:sz="2" w:space="0" w:color="808080"/>
              <w:right w:val="nil"/>
            </w:tcBorders>
          </w:tcPr>
          <w:p w:rsidR="006C619A" w:rsidRPr="003E1330" w:rsidRDefault="006C619A" w:rsidP="006C619A">
            <w:pPr>
              <w:tabs>
                <w:tab w:val="center" w:pos="5060"/>
              </w:tabs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</w:tcPr>
          <w:p w:rsidR="00462191" w:rsidRDefault="00462191" w:rsidP="00462191">
            <w:pPr>
              <w:tabs>
                <w:tab w:val="center" w:pos="5060"/>
              </w:tabs>
              <w:spacing w:after="0" w:line="360" w:lineRule="auto"/>
              <w:jc w:val="right"/>
              <w:rPr>
                <w:sz w:val="20"/>
                <w:szCs w:val="20"/>
                <w:rtl/>
                <w:lang w:bidi="ar-LB"/>
              </w:rPr>
            </w:pP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رقم الملف لدى </w:t>
            </w:r>
            <w:r w:rsidRPr="00FB5A38">
              <w:rPr>
                <w:rFonts w:hint="cs"/>
                <w:sz w:val="20"/>
                <w:szCs w:val="20"/>
                <w:rtl/>
                <w:lang w:bidi="ar-LB"/>
              </w:rPr>
              <w:t>المفوضية</w:t>
            </w:r>
            <w:r w:rsidRPr="00FB5A38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FB5A38">
              <w:rPr>
                <w:rFonts w:hint="cs"/>
                <w:sz w:val="20"/>
                <w:szCs w:val="20"/>
                <w:rtl/>
                <w:lang w:bidi="ar-LB"/>
              </w:rPr>
              <w:t>السامية</w:t>
            </w:r>
            <w:r w:rsidRPr="00FB5A38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FB5A38">
              <w:rPr>
                <w:rFonts w:hint="cs"/>
                <w:sz w:val="20"/>
                <w:szCs w:val="20"/>
                <w:rtl/>
                <w:lang w:bidi="ar-LB"/>
              </w:rPr>
              <w:t>للأمم</w:t>
            </w:r>
            <w:r w:rsidRPr="00FB5A38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FB5A38">
              <w:rPr>
                <w:rFonts w:hint="cs"/>
                <w:sz w:val="20"/>
                <w:szCs w:val="20"/>
                <w:rtl/>
                <w:lang w:bidi="ar-LB"/>
              </w:rPr>
              <w:t>المتحدة</w:t>
            </w:r>
            <w:r w:rsidRPr="00FB5A38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FB5A38">
              <w:rPr>
                <w:rFonts w:hint="cs"/>
                <w:sz w:val="20"/>
                <w:szCs w:val="20"/>
                <w:rtl/>
                <w:lang w:bidi="ar-LB"/>
              </w:rPr>
              <w:t>لشؤون</w:t>
            </w:r>
            <w:r w:rsidRPr="00FB5A38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FB5A38">
              <w:rPr>
                <w:rFonts w:hint="cs"/>
                <w:sz w:val="20"/>
                <w:szCs w:val="20"/>
                <w:rtl/>
                <w:lang w:bidi="ar-LB"/>
              </w:rPr>
              <w:t>اللاجئين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:</w:t>
            </w:r>
          </w:p>
          <w:p w:rsidR="00263B9A" w:rsidRPr="003E1330" w:rsidRDefault="00263B9A" w:rsidP="00263B9A">
            <w:pPr>
              <w:tabs>
                <w:tab w:val="center" w:pos="5060"/>
              </w:tabs>
              <w:spacing w:after="0" w:line="360" w:lineRule="auto"/>
              <w:jc w:val="right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العمر:</w:t>
            </w:r>
          </w:p>
          <w:p w:rsidR="00263B9A" w:rsidRPr="003E1330" w:rsidRDefault="00263B9A" w:rsidP="00263B9A">
            <w:pPr>
              <w:tabs>
                <w:tab w:val="center" w:pos="5060"/>
              </w:tabs>
              <w:spacing w:after="0" w:line="360" w:lineRule="auto"/>
              <w:jc w:val="right"/>
              <w:rPr>
                <w:sz w:val="20"/>
                <w:szCs w:val="20"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sz w:val="20"/>
                <w:szCs w:val="20"/>
              </w:rPr>
              <w:t>[</w:t>
            </w:r>
            <w:r w:rsidRPr="003E1330">
              <w:rPr>
                <w:rFonts w:hint="cs"/>
                <w:sz w:val="20"/>
                <w:szCs w:val="20"/>
                <w:rtl/>
              </w:rPr>
              <w:t>ذكر</w:t>
            </w:r>
            <w:r w:rsidRPr="003E1330">
              <w:rPr>
                <w:sz w:val="20"/>
                <w:szCs w:val="20"/>
              </w:rPr>
              <w:t xml:space="preserve">] </w:t>
            </w:r>
            <w:r w:rsidRPr="003E1330">
              <w:rPr>
                <w:rFonts w:hint="cs"/>
                <w:sz w:val="20"/>
                <w:szCs w:val="20"/>
                <w:rtl/>
              </w:rPr>
              <w:t xml:space="preserve"> او</w:t>
            </w:r>
            <w:r w:rsidRPr="003E1330">
              <w:rPr>
                <w:sz w:val="20"/>
                <w:szCs w:val="20"/>
              </w:rPr>
              <w:t>[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انثى</w:t>
            </w:r>
            <w:r w:rsidRPr="003E1330">
              <w:rPr>
                <w:sz w:val="20"/>
                <w:szCs w:val="20"/>
              </w:rPr>
              <w:t>]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الجنس:</w:t>
            </w:r>
            <w:r w:rsidRPr="003E1330">
              <w:rPr>
                <w:sz w:val="20"/>
                <w:szCs w:val="20"/>
                <w:lang w:bidi="ar-LB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219"/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4792"/>
        <w:gridCol w:w="5978"/>
      </w:tblGrid>
      <w:tr w:rsidR="003E1330" w:rsidRPr="003E1330" w:rsidTr="007338F1">
        <w:trPr>
          <w:trHeight w:val="139"/>
        </w:trPr>
        <w:tc>
          <w:tcPr>
            <w:tcW w:w="10770" w:type="dxa"/>
            <w:gridSpan w:val="2"/>
            <w:tcBorders>
              <w:top w:val="single" w:sz="2" w:space="0" w:color="808080"/>
              <w:left w:val="single" w:sz="2" w:space="0" w:color="808080"/>
              <w:bottom w:val="nil"/>
              <w:right w:val="single" w:sz="2" w:space="0" w:color="808080"/>
            </w:tcBorders>
            <w:shd w:val="pct65" w:color="auto" w:fill="auto"/>
          </w:tcPr>
          <w:p w:rsidR="006C57BF" w:rsidRPr="003E1330" w:rsidRDefault="00C620CC" w:rsidP="00A92BFE">
            <w:pPr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  <w:rtl/>
                <w:lang w:bidi="ar-LB"/>
              </w:rPr>
            </w:pPr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>If Client i</w:t>
            </w:r>
            <w:r w:rsidR="006C57BF" w:rsidRPr="003E1330">
              <w:rPr>
                <w:b/>
                <w:bCs/>
                <w:color w:val="FFFFFF" w:themeColor="background1"/>
                <w:sz w:val="20"/>
                <w:szCs w:val="20"/>
              </w:rPr>
              <w:t>s a Minor</w:t>
            </w:r>
            <w:r w:rsidR="00A92BFE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  </w:t>
            </w:r>
            <w:r w:rsidR="00A92BFE" w:rsidRPr="003E1330">
              <w:rPr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3E1330" w:rsidRPr="003E1330" w:rsidTr="007338F1">
        <w:trPr>
          <w:trHeight w:val="546"/>
        </w:trPr>
        <w:tc>
          <w:tcPr>
            <w:tcW w:w="4792" w:type="dxa"/>
            <w:tcBorders>
              <w:top w:val="single" w:sz="2" w:space="0" w:color="808080"/>
              <w:left w:val="single" w:sz="2" w:space="0" w:color="808080"/>
            </w:tcBorders>
          </w:tcPr>
          <w:p w:rsidR="006C57BF" w:rsidRPr="003E1330" w:rsidRDefault="00310401" w:rsidP="00FC7757">
            <w:pPr>
              <w:spacing w:after="0" w:line="360" w:lineRule="auto"/>
              <w:rPr>
                <w:sz w:val="20"/>
                <w:szCs w:val="20"/>
                <w:rtl/>
                <w:lang w:val="en-GB"/>
              </w:rPr>
            </w:pPr>
            <w:r w:rsidRPr="003E1330">
              <w:rPr>
                <w:sz w:val="20"/>
                <w:szCs w:val="20"/>
              </w:rPr>
              <w:t xml:space="preserve">Name of </w:t>
            </w:r>
            <w:r w:rsidR="00B86C0B" w:rsidRPr="003E1330">
              <w:rPr>
                <w:sz w:val="20"/>
                <w:szCs w:val="20"/>
              </w:rPr>
              <w:t>Primary Caregiver:</w:t>
            </w:r>
            <w:r w:rsidR="00FC7757" w:rsidRPr="003E1330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6C57BF" w:rsidRPr="003E1330" w:rsidRDefault="006C57BF" w:rsidP="00FC7757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Relationship to </w:t>
            </w:r>
            <w:r w:rsidR="00B86C0B" w:rsidRPr="003E1330">
              <w:rPr>
                <w:sz w:val="20"/>
                <w:szCs w:val="20"/>
              </w:rPr>
              <w:t>C</w:t>
            </w:r>
            <w:r w:rsidRPr="003E1330">
              <w:rPr>
                <w:sz w:val="20"/>
                <w:szCs w:val="20"/>
              </w:rPr>
              <w:t>hild:</w:t>
            </w:r>
            <w:r w:rsidR="00FC7757"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sz w:val="20"/>
                <w:szCs w:val="20"/>
              </w:rPr>
              <w:t>____</w:t>
            </w:r>
            <w:r w:rsidR="00CC3762"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sz w:val="20"/>
                <w:szCs w:val="20"/>
              </w:rPr>
              <w:t>____________</w:t>
            </w:r>
          </w:p>
        </w:tc>
        <w:tc>
          <w:tcPr>
            <w:tcW w:w="5978" w:type="dxa"/>
            <w:tcBorders>
              <w:top w:val="single" w:sz="2" w:space="0" w:color="808080"/>
              <w:right w:val="single" w:sz="2" w:space="0" w:color="808080"/>
            </w:tcBorders>
          </w:tcPr>
          <w:p w:rsidR="006C57BF" w:rsidRPr="003E1330" w:rsidRDefault="006C57BF" w:rsidP="006C57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1330" w:rsidRPr="003E1330" w:rsidTr="00A92BFE">
        <w:trPr>
          <w:trHeight w:val="273"/>
        </w:trPr>
        <w:tc>
          <w:tcPr>
            <w:tcW w:w="10770" w:type="dxa"/>
            <w:gridSpan w:val="2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D7841" w:rsidRPr="003E1330" w:rsidRDefault="003D7841" w:rsidP="00FC7757">
            <w:pPr>
              <w:spacing w:after="0" w:line="360" w:lineRule="auto"/>
              <w:rPr>
                <w:sz w:val="20"/>
                <w:szCs w:val="20"/>
                <w:rtl/>
                <w:lang w:val="en-GB"/>
              </w:rPr>
            </w:pPr>
            <w:r w:rsidRPr="003E1330">
              <w:rPr>
                <w:sz w:val="20"/>
                <w:szCs w:val="20"/>
              </w:rPr>
              <w:t>Address:</w:t>
            </w:r>
            <w:r w:rsidR="00FC7757" w:rsidRPr="003E1330">
              <w:rPr>
                <w:sz w:val="20"/>
                <w:szCs w:val="20"/>
              </w:rPr>
              <w:t xml:space="preserve"> </w:t>
            </w:r>
          </w:p>
          <w:p w:rsidR="003D7841" w:rsidRPr="003E1330" w:rsidRDefault="003D7841" w:rsidP="00FC7757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Phone:</w:t>
            </w:r>
            <w:r w:rsidR="00FC7757" w:rsidRPr="003E1330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6C57BF" w:rsidRPr="003E1330" w:rsidRDefault="00B86C0B" w:rsidP="00A92BFE">
            <w:pPr>
              <w:spacing w:after="0" w:line="36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>Caregiver</w:t>
            </w:r>
            <w:r w:rsidR="006C57BF" w:rsidRPr="003E1330">
              <w:rPr>
                <w:sz w:val="20"/>
                <w:szCs w:val="20"/>
              </w:rPr>
              <w:t xml:space="preserve"> informed of </w:t>
            </w:r>
            <w:r w:rsidRPr="003E1330">
              <w:rPr>
                <w:sz w:val="20"/>
                <w:szCs w:val="20"/>
              </w:rPr>
              <w:t xml:space="preserve">the </w:t>
            </w:r>
            <w:r w:rsidR="006C57BF" w:rsidRPr="003E1330">
              <w:rPr>
                <w:sz w:val="20"/>
                <w:szCs w:val="20"/>
              </w:rPr>
              <w:t xml:space="preserve">referral? </w:t>
            </w:r>
            <w:r w:rsidR="00275E92"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3762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="00275E92" w:rsidRPr="003E1330">
              <w:rPr>
                <w:sz w:val="20"/>
                <w:szCs w:val="20"/>
              </w:rPr>
              <w:fldChar w:fldCharType="end"/>
            </w:r>
            <w:r w:rsidR="00CC3762" w:rsidRPr="003E1330">
              <w:rPr>
                <w:sz w:val="20"/>
                <w:szCs w:val="20"/>
              </w:rPr>
              <w:t xml:space="preserve"> </w:t>
            </w:r>
            <w:r w:rsidR="006C57BF" w:rsidRPr="003E1330">
              <w:rPr>
                <w:sz w:val="20"/>
                <w:szCs w:val="20"/>
              </w:rPr>
              <w:t xml:space="preserve">Yes   </w:t>
            </w:r>
            <w:r w:rsidR="00275E92"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4CB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="00275E92" w:rsidRPr="003E1330">
              <w:rPr>
                <w:sz w:val="20"/>
                <w:szCs w:val="20"/>
              </w:rPr>
              <w:fldChar w:fldCharType="end"/>
            </w:r>
            <w:r w:rsidR="006C57BF" w:rsidRPr="003E1330">
              <w:rPr>
                <w:sz w:val="20"/>
                <w:szCs w:val="20"/>
              </w:rPr>
              <w:t xml:space="preserve"> No  (If no, explain)_______</w:t>
            </w:r>
            <w:r w:rsidR="00D81D16" w:rsidRPr="003E1330">
              <w:rPr>
                <w:sz w:val="20"/>
                <w:szCs w:val="20"/>
              </w:rPr>
              <w:t>/</w:t>
            </w:r>
            <w:r w:rsidR="006C57BF" w:rsidRPr="003E1330">
              <w:rPr>
                <w:sz w:val="20"/>
                <w:szCs w:val="20"/>
              </w:rPr>
              <w:t>__________________________________</w:t>
            </w:r>
          </w:p>
        </w:tc>
      </w:tr>
      <w:tr w:rsidR="003E1330" w:rsidRPr="003E1330" w:rsidTr="00300F36">
        <w:trPr>
          <w:trHeight w:val="273"/>
        </w:trPr>
        <w:tc>
          <w:tcPr>
            <w:tcW w:w="10770" w:type="dxa"/>
            <w:gridSpan w:val="2"/>
            <w:tcBorders>
              <w:top w:val="single" w:sz="2" w:space="0" w:color="808080"/>
              <w:left w:val="single" w:sz="2" w:space="0" w:color="808080"/>
              <w:bottom w:val="nil"/>
              <w:right w:val="single" w:sz="2" w:space="0" w:color="808080"/>
            </w:tcBorders>
            <w:shd w:val="pct65" w:color="auto" w:fill="auto"/>
          </w:tcPr>
          <w:tbl>
            <w:tblPr>
              <w:tblpPr w:leftFromText="180" w:rightFromText="180" w:vertAnchor="text" w:horzAnchor="margin" w:tblpY="219"/>
              <w:tblW w:w="1077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770"/>
            </w:tblGrid>
            <w:tr w:rsidR="003E1330" w:rsidRPr="003E1330" w:rsidTr="00903C06">
              <w:trPr>
                <w:trHeight w:val="139"/>
              </w:trPr>
              <w:tc>
                <w:tcPr>
                  <w:tcW w:w="10770" w:type="dxa"/>
                  <w:tcBorders>
                    <w:top w:val="single" w:sz="2" w:space="0" w:color="808080"/>
                    <w:left w:val="single" w:sz="2" w:space="0" w:color="808080"/>
                    <w:bottom w:val="nil"/>
                    <w:right w:val="single" w:sz="2" w:space="0" w:color="808080"/>
                  </w:tcBorders>
                  <w:shd w:val="pct65" w:color="auto" w:fill="auto"/>
                </w:tcPr>
                <w:p w:rsidR="00A92BFE" w:rsidRPr="003E1330" w:rsidRDefault="00A92BFE" w:rsidP="00A92BFE">
                  <w:pPr>
                    <w:spacing w:after="0" w:line="240" w:lineRule="auto"/>
                    <w:jc w:val="right"/>
                    <w:rPr>
                      <w:b/>
                      <w:bCs/>
                      <w:color w:val="FFFFFF" w:themeColor="background1"/>
                      <w:sz w:val="20"/>
                      <w:szCs w:val="20"/>
                      <w:rtl/>
                      <w:lang w:bidi="ar-LB"/>
                    </w:rPr>
                  </w:pPr>
                  <w:r w:rsidRPr="003E1330">
                    <w:rPr>
                      <w:rFonts w:hint="cs"/>
                      <w:b/>
                      <w:bCs/>
                      <w:color w:val="FFFFFF" w:themeColor="background1"/>
                      <w:sz w:val="20"/>
                      <w:szCs w:val="20"/>
                      <w:rtl/>
                      <w:lang w:bidi="ar-LB"/>
                    </w:rPr>
                    <w:t>اذا كان العميل قاصراً</w:t>
                  </w:r>
                </w:p>
              </w:tc>
            </w:tr>
          </w:tbl>
          <w:p w:rsidR="00A92BFE" w:rsidRPr="003E1330" w:rsidRDefault="00A92BFE" w:rsidP="00A92BF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1330" w:rsidRPr="003E1330" w:rsidTr="00A92BFE">
        <w:trPr>
          <w:trHeight w:val="273"/>
        </w:trPr>
        <w:tc>
          <w:tcPr>
            <w:tcW w:w="1077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A92BFE" w:rsidRPr="003E1330" w:rsidRDefault="00A92BFE" w:rsidP="00A92BFE">
            <w:pPr>
              <w:bidi/>
              <w:spacing w:after="0" w:line="360" w:lineRule="auto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اسم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مقدم</w:t>
            </w:r>
            <w:r w:rsidR="002F4B23" w:rsidRPr="003E1330">
              <w:rPr>
                <w:rFonts w:hint="cs"/>
                <w:sz w:val="20"/>
                <w:szCs w:val="20"/>
                <w:rtl/>
                <w:lang w:bidi="ar-LB"/>
              </w:rPr>
              <w:t>(ة)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الرعاية:</w:t>
            </w:r>
          </w:p>
          <w:p w:rsidR="00A92BFE" w:rsidRPr="003E1330" w:rsidRDefault="00A92BFE" w:rsidP="00FC7757">
            <w:pPr>
              <w:bidi/>
              <w:spacing w:after="0" w:line="360" w:lineRule="auto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صلة القرابة </w:t>
            </w:r>
            <w:r w:rsidR="00FC7757" w:rsidRPr="003E1330">
              <w:rPr>
                <w:rFonts w:hint="cs"/>
                <w:sz w:val="20"/>
                <w:szCs w:val="20"/>
                <w:rtl/>
                <w:lang w:bidi="ar-LB"/>
              </w:rPr>
              <w:t>بالطفل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(ة):</w:t>
            </w:r>
          </w:p>
          <w:p w:rsidR="00A92BFE" w:rsidRPr="003E1330" w:rsidRDefault="00A92BFE" w:rsidP="00A92BFE">
            <w:pPr>
              <w:bidi/>
              <w:spacing w:after="0" w:line="360" w:lineRule="auto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العنوان:</w:t>
            </w:r>
          </w:p>
          <w:p w:rsidR="00A92BFE" w:rsidRPr="003E1330" w:rsidRDefault="00A92BFE" w:rsidP="00A92BFE">
            <w:pPr>
              <w:bidi/>
              <w:spacing w:after="0" w:line="360" w:lineRule="auto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رقم الهاتف:</w:t>
            </w:r>
          </w:p>
          <w:p w:rsidR="00A92BFE" w:rsidRPr="003E1330" w:rsidRDefault="002F4B23" w:rsidP="00D2216C">
            <w:pPr>
              <w:bidi/>
              <w:spacing w:after="0" w:line="360" w:lineRule="auto"/>
              <w:rPr>
                <w:sz w:val="20"/>
                <w:szCs w:val="20"/>
                <w:rtl/>
              </w:rPr>
            </w:pP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هل تم تبليغ مقدم(ة)</w:t>
            </w:r>
            <w:r w:rsidR="00F5761B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الرعا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ية عن هذهِ الإحالة؟ </w:t>
            </w:r>
            <w:r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نعم</w:t>
            </w:r>
            <w:r w:rsidRPr="003E1330">
              <w:rPr>
                <w:sz w:val="20"/>
                <w:szCs w:val="20"/>
              </w:rPr>
              <w:t xml:space="preserve">  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كلا (اذا كان الجواب كلا، الرجاء الشرح)</w:t>
            </w:r>
            <w:r w:rsidRPr="003E1330">
              <w:rPr>
                <w:sz w:val="20"/>
                <w:szCs w:val="20"/>
              </w:rPr>
              <w:t>_______/________________________________</w:t>
            </w:r>
          </w:p>
        </w:tc>
      </w:tr>
    </w:tbl>
    <w:p w:rsidR="006C57BF" w:rsidRPr="003E1330" w:rsidRDefault="006C57BF" w:rsidP="009B0D05">
      <w:pPr>
        <w:spacing w:after="0"/>
        <w:rPr>
          <w:sz w:val="16"/>
          <w:szCs w:val="16"/>
          <w:rtl/>
        </w:rPr>
      </w:pPr>
    </w:p>
    <w:p w:rsidR="007338F1" w:rsidRPr="003E1330" w:rsidRDefault="007338F1" w:rsidP="009B0D05">
      <w:pPr>
        <w:spacing w:after="0"/>
        <w:rPr>
          <w:sz w:val="16"/>
          <w:szCs w:val="16"/>
        </w:rPr>
      </w:pPr>
    </w:p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770"/>
      </w:tblGrid>
      <w:tr w:rsidR="003E1330" w:rsidRPr="003E1330" w:rsidTr="007338F1">
        <w:trPr>
          <w:trHeight w:val="270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7338F1" w:rsidRPr="003E1330" w:rsidRDefault="007338F1" w:rsidP="00F33703">
            <w:pPr>
              <w:spacing w:after="0" w:line="240" w:lineRule="auto"/>
              <w:jc w:val="center"/>
              <w:rPr>
                <w:rtl/>
                <w:lang w:bidi="ar-LB"/>
              </w:rPr>
            </w:pPr>
            <w:r w:rsidRPr="003E1330">
              <w:rPr>
                <w:b/>
                <w:bCs/>
                <w:color w:val="FFFFFF" w:themeColor="background1"/>
                <w:sz w:val="20"/>
                <w:szCs w:val="20"/>
              </w:rPr>
              <w:t>SPECIFIC NEEDS</w:t>
            </w:r>
            <w:r w:rsidR="00F33703" w:rsidRPr="003E1330">
              <w:rPr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F33703" w:rsidRPr="003E1330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  <w:lang w:bidi="ar-LB"/>
              </w:rPr>
              <w:t>الإحتياجات الخاصة</w:t>
            </w:r>
            <w:r w:rsidR="00F33703" w:rsidRPr="003E1330">
              <w:rPr>
                <w:rFonts w:hint="cs"/>
                <w:color w:val="FFFFFF" w:themeColor="background1"/>
                <w:rtl/>
              </w:rPr>
              <w:t xml:space="preserve">   </w:t>
            </w:r>
          </w:p>
        </w:tc>
      </w:tr>
      <w:tr w:rsidR="003E1330" w:rsidRPr="003E1330" w:rsidTr="007338F1">
        <w:trPr>
          <w:trHeight w:val="270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/>
          </w:tcPr>
          <w:p w:rsidR="00831BC5" w:rsidRPr="003E1330" w:rsidRDefault="00F33703" w:rsidP="00F248B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E1330">
              <w:rPr>
                <w:b/>
                <w:bCs/>
                <w:sz w:val="20"/>
                <w:szCs w:val="20"/>
              </w:rPr>
              <w:t>If you come across the following s</w:t>
            </w:r>
            <w:r w:rsidR="00F248BB" w:rsidRPr="003E1330">
              <w:rPr>
                <w:b/>
                <w:bCs/>
                <w:sz w:val="20"/>
                <w:szCs w:val="20"/>
              </w:rPr>
              <w:t>ituation, please refer the case</w:t>
            </w:r>
            <w:r w:rsidRPr="003E1330">
              <w:rPr>
                <w:b/>
                <w:bCs/>
                <w:sz w:val="20"/>
                <w:szCs w:val="20"/>
              </w:rPr>
              <w:t xml:space="preserve"> as per sectors’ specific procedures and referral pathways.</w:t>
            </w:r>
          </w:p>
          <w:p w:rsidR="00F33703" w:rsidRPr="003E1330" w:rsidRDefault="00F248BB" w:rsidP="00745ACA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إذا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واجهت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إحدى الحالات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التالية،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يرجى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 xml:space="preserve">إحالة </w:t>
            </w:r>
            <w:r w:rsidR="00745ACA" w:rsidRPr="003E1330">
              <w:rPr>
                <w:rFonts w:hint="cs"/>
                <w:b/>
                <w:bCs/>
                <w:sz w:val="20"/>
                <w:szCs w:val="20"/>
                <w:rtl/>
              </w:rPr>
              <w:t>الملف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وفقا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للإجراءات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المحددة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للقطاعات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ومسارات</w:t>
            </w:r>
            <w:r w:rsidRPr="003E1330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الإحالة</w:t>
            </w:r>
            <w:r w:rsidR="00745ACA" w:rsidRPr="003E1330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3E1330" w:rsidRPr="003E1330" w:rsidTr="007338F1">
        <w:trPr>
          <w:trHeight w:val="1183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330A1" w:rsidRPr="003E1330" w:rsidRDefault="00E330A1" w:rsidP="00E330A1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31BC5" w:rsidRPr="003E1330" w:rsidRDefault="00DE2AAD" w:rsidP="000C63DA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D37F97" w:rsidRPr="003E1330">
              <w:rPr>
                <w:sz w:val="20"/>
                <w:szCs w:val="20"/>
              </w:rPr>
              <w:t xml:space="preserve"> </w:t>
            </w:r>
            <w:r w:rsidR="00E330A1" w:rsidRPr="003E1330">
              <w:rPr>
                <w:b/>
                <w:bCs/>
              </w:rPr>
              <w:t>Child P</w:t>
            </w:r>
            <w:r w:rsidR="00831BC5" w:rsidRPr="003E1330">
              <w:rPr>
                <w:b/>
                <w:bCs/>
              </w:rPr>
              <w:t>rotection</w:t>
            </w:r>
            <w:r w:rsidR="00E330A1" w:rsidRPr="003E1330">
              <w:rPr>
                <w:b/>
                <w:bCs/>
              </w:rPr>
              <w:t>:</w:t>
            </w:r>
            <w:r w:rsidR="00E330A1" w:rsidRPr="003E1330">
              <w:rPr>
                <w:b/>
                <w:bCs/>
                <w:sz w:val="20"/>
                <w:szCs w:val="20"/>
              </w:rPr>
              <w:t xml:space="preserve"> </w:t>
            </w:r>
            <w:r w:rsidR="00264E05" w:rsidRPr="003E1330">
              <w:rPr>
                <w:b/>
                <w:bCs/>
                <w:sz w:val="20"/>
                <w:szCs w:val="20"/>
              </w:rPr>
              <w:t xml:space="preserve"> </w:t>
            </w:r>
            <w:r w:rsidR="00E330A1" w:rsidRPr="003E1330">
              <w:rPr>
                <w:sz w:val="20"/>
                <w:szCs w:val="20"/>
              </w:rPr>
              <w:t>I</w:t>
            </w:r>
            <w:r w:rsidRPr="003E1330">
              <w:rPr>
                <w:sz w:val="20"/>
                <w:szCs w:val="20"/>
              </w:rPr>
              <w:t>t can include children with specific needs,</w:t>
            </w:r>
            <w:r w:rsidRPr="003E1330">
              <w:rPr>
                <w:b/>
                <w:bCs/>
                <w:sz w:val="20"/>
                <w:szCs w:val="20"/>
              </w:rPr>
              <w:t xml:space="preserve"> </w:t>
            </w:r>
            <w:r w:rsidR="00542AFD" w:rsidRPr="00462191">
              <w:rPr>
                <w:sz w:val="20"/>
                <w:szCs w:val="20"/>
              </w:rPr>
              <w:t xml:space="preserve">victim of/ at </w:t>
            </w:r>
            <w:r w:rsidR="00831BC5" w:rsidRPr="00462191">
              <w:rPr>
                <w:sz w:val="20"/>
                <w:szCs w:val="20"/>
              </w:rPr>
              <w:t>risk of abuse/neglect</w:t>
            </w:r>
            <w:r w:rsidR="00542AFD" w:rsidRPr="00462191">
              <w:rPr>
                <w:sz w:val="20"/>
                <w:szCs w:val="20"/>
              </w:rPr>
              <w:t>/violence</w:t>
            </w:r>
            <w:r w:rsidRPr="00462191">
              <w:rPr>
                <w:b/>
                <w:bCs/>
                <w:sz w:val="20"/>
                <w:szCs w:val="20"/>
              </w:rPr>
              <w:t xml:space="preserve">, </w:t>
            </w:r>
            <w:r w:rsidR="00831BC5" w:rsidRPr="00462191">
              <w:rPr>
                <w:sz w:val="20"/>
                <w:szCs w:val="20"/>
              </w:rPr>
              <w:t>taking care of siblings alone</w:t>
            </w:r>
            <w:r w:rsidRPr="00462191">
              <w:rPr>
                <w:sz w:val="20"/>
                <w:szCs w:val="20"/>
              </w:rPr>
              <w:t xml:space="preserve">, </w:t>
            </w:r>
            <w:r w:rsidR="003128BB" w:rsidRPr="00462191">
              <w:rPr>
                <w:sz w:val="20"/>
                <w:szCs w:val="20"/>
              </w:rPr>
              <w:t xml:space="preserve">head of household, </w:t>
            </w:r>
            <w:r w:rsidRPr="00462191">
              <w:rPr>
                <w:sz w:val="20"/>
                <w:szCs w:val="20"/>
              </w:rPr>
              <w:t>separated/unaccompanied, engaged in the worst</w:t>
            </w:r>
            <w:r w:rsidRPr="003E1330">
              <w:rPr>
                <w:sz w:val="20"/>
                <w:szCs w:val="20"/>
              </w:rPr>
              <w:t xml:space="preserve"> form of child</w:t>
            </w:r>
            <w:r w:rsidRPr="003E1330">
              <w:rPr>
                <w:b/>
                <w:bCs/>
                <w:sz w:val="20"/>
                <w:szCs w:val="20"/>
              </w:rPr>
              <w:t xml:space="preserve"> </w:t>
            </w:r>
            <w:r w:rsidR="00831BC5" w:rsidRPr="003E1330">
              <w:rPr>
                <w:sz w:val="20"/>
                <w:szCs w:val="20"/>
              </w:rPr>
              <w:t xml:space="preserve">labour </w:t>
            </w:r>
            <w:r w:rsidR="001D0898" w:rsidRPr="003E1330">
              <w:rPr>
                <w:sz w:val="20"/>
                <w:szCs w:val="20"/>
              </w:rPr>
              <w:t>–</w:t>
            </w:r>
            <w:r w:rsidR="003128BB" w:rsidRPr="003E1330">
              <w:rPr>
                <w:sz w:val="20"/>
                <w:szCs w:val="20"/>
              </w:rPr>
              <w:t xml:space="preserve"> </w:t>
            </w:r>
            <w:r w:rsidR="00A755CE" w:rsidRPr="003E1330">
              <w:rPr>
                <w:sz w:val="20"/>
                <w:szCs w:val="20"/>
              </w:rPr>
              <w:t>e</w:t>
            </w:r>
            <w:r w:rsidR="001D0898" w:rsidRPr="003E1330">
              <w:rPr>
                <w:sz w:val="20"/>
                <w:szCs w:val="20"/>
              </w:rPr>
              <w:t>.</w:t>
            </w:r>
            <w:r w:rsidR="00A755CE" w:rsidRPr="003E1330">
              <w:rPr>
                <w:sz w:val="20"/>
                <w:szCs w:val="20"/>
              </w:rPr>
              <w:t>g</w:t>
            </w:r>
            <w:r w:rsidR="00831BC5" w:rsidRPr="003E1330">
              <w:rPr>
                <w:sz w:val="20"/>
                <w:szCs w:val="20"/>
              </w:rPr>
              <w:t xml:space="preserve">. </w:t>
            </w:r>
            <w:r w:rsidR="00A755CE" w:rsidRPr="003E1330">
              <w:rPr>
                <w:sz w:val="20"/>
                <w:szCs w:val="20"/>
              </w:rPr>
              <w:t>street-based work, exploitative work, physically dangerous work</w:t>
            </w:r>
            <w:r w:rsidRPr="003E1330">
              <w:rPr>
                <w:sz w:val="20"/>
                <w:szCs w:val="20"/>
              </w:rPr>
              <w:t xml:space="preserve">, </w:t>
            </w:r>
            <w:r w:rsidR="00E330A1" w:rsidRPr="003E1330">
              <w:rPr>
                <w:sz w:val="20"/>
                <w:szCs w:val="20"/>
              </w:rPr>
              <w:t>etc.</w:t>
            </w:r>
            <w:r w:rsidR="003128BB" w:rsidRPr="003E1330">
              <w:rPr>
                <w:sz w:val="20"/>
                <w:szCs w:val="20"/>
              </w:rPr>
              <w:t xml:space="preserve"> – at ri</w:t>
            </w:r>
            <w:r w:rsidR="00264E05" w:rsidRPr="003E1330">
              <w:rPr>
                <w:sz w:val="20"/>
                <w:szCs w:val="20"/>
              </w:rPr>
              <w:t>sk or victims of child marriage.</w:t>
            </w:r>
          </w:p>
          <w:p w:rsidR="00745ACA" w:rsidRPr="003E1330" w:rsidRDefault="00745ACA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</w:p>
          <w:p w:rsidR="00745ACA" w:rsidRPr="003E1330" w:rsidRDefault="0003622D" w:rsidP="00462191">
            <w:pPr>
              <w:tabs>
                <w:tab w:val="left" w:pos="1100"/>
              </w:tabs>
              <w:bidi/>
              <w:spacing w:after="0" w:line="240" w:lineRule="auto"/>
              <w:ind w:left="26" w:right="26" w:firstLine="2"/>
              <w:jc w:val="both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b/>
                <w:bCs/>
                <w:rtl/>
                <w:lang w:bidi="ar-LB"/>
              </w:rPr>
              <w:t>ح</w:t>
            </w:r>
            <w:r w:rsidR="00745ACA" w:rsidRPr="003E1330">
              <w:rPr>
                <w:rFonts w:hint="cs"/>
                <w:b/>
                <w:bCs/>
                <w:rtl/>
                <w:lang w:bidi="ar-LB"/>
              </w:rPr>
              <w:t>ماية</w:t>
            </w:r>
            <w:r w:rsidR="00745ACA" w:rsidRPr="003E1330">
              <w:rPr>
                <w:b/>
                <w:bCs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b/>
                <w:bCs/>
                <w:rtl/>
                <w:lang w:bidi="ar-LB"/>
              </w:rPr>
              <w:t>الطفل</w:t>
            </w:r>
            <w:r w:rsidR="00745ACA" w:rsidRPr="003E1330">
              <w:rPr>
                <w:b/>
                <w:bCs/>
                <w:rtl/>
                <w:lang w:bidi="ar-LB"/>
              </w:rPr>
              <w:t>: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يمكن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أن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FC7757" w:rsidRPr="003E1330">
              <w:rPr>
                <w:rFonts w:hint="cs"/>
                <w:sz w:val="20"/>
                <w:szCs w:val="20"/>
                <w:rtl/>
                <w:lang w:bidi="ar-LB"/>
              </w:rPr>
              <w:t>تشمل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الأطفال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ذوي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الاحتياجات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الخاصة،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val="en-GB"/>
              </w:rPr>
              <w:t>ضحايا</w:t>
            </w:r>
            <w:r w:rsidR="00DF1B3A" w:rsidRPr="003E1330">
              <w:rPr>
                <w:sz w:val="20"/>
                <w:szCs w:val="20"/>
                <w:rtl/>
                <w:lang w:val="en-GB"/>
              </w:rPr>
              <w:t xml:space="preserve"> / </w:t>
            </w:r>
            <w:r w:rsidR="00462191">
              <w:rPr>
                <w:rFonts w:hint="cs"/>
                <w:sz w:val="20"/>
                <w:szCs w:val="20"/>
                <w:rtl/>
                <w:lang w:val="en-GB"/>
              </w:rPr>
              <w:t xml:space="preserve">أو </w:t>
            </w:r>
            <w:r w:rsidR="00DF1B3A" w:rsidRPr="003E1330">
              <w:rPr>
                <w:rFonts w:hint="cs"/>
                <w:sz w:val="20"/>
                <w:szCs w:val="20"/>
                <w:rtl/>
                <w:lang w:val="en-GB"/>
              </w:rPr>
              <w:t>المعرضين</w:t>
            </w:r>
            <w:r w:rsidR="00DF1B3A"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bidi="ar-LB"/>
              </w:rPr>
              <w:t>للإساءة</w:t>
            </w:r>
            <w:r w:rsidR="00DF1B3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bidi="ar-LB"/>
              </w:rPr>
              <w:t>أو</w:t>
            </w:r>
            <w:r w:rsidR="00DF1B3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bidi="ar-LB"/>
              </w:rPr>
              <w:t>الإهمال</w:t>
            </w:r>
            <w:r w:rsidR="00462191">
              <w:rPr>
                <w:sz w:val="20"/>
                <w:szCs w:val="20"/>
                <w:lang w:bidi="ar-LB"/>
              </w:rPr>
              <w:t>/</w:t>
            </w:r>
            <w:r w:rsidR="00462191">
              <w:rPr>
                <w:rFonts w:hint="cs"/>
                <w:sz w:val="20"/>
                <w:szCs w:val="20"/>
                <w:rtl/>
                <w:lang w:bidi="ar-LB"/>
              </w:rPr>
              <w:t>العنف</w:t>
            </w:r>
            <w:r w:rsidR="005F0502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،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5F0502" w:rsidRPr="003E1330">
              <w:rPr>
                <w:rFonts w:hint="cs"/>
                <w:sz w:val="20"/>
                <w:szCs w:val="20"/>
                <w:rtl/>
                <w:lang w:bidi="ar-LB"/>
              </w:rPr>
              <w:t>المسؤولين عن رعاية أشقائهم من دون وصي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،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رب</w:t>
            </w:r>
            <w:r w:rsidR="000A22C0" w:rsidRPr="003E1330">
              <w:rPr>
                <w:rFonts w:hint="cs"/>
                <w:sz w:val="20"/>
                <w:szCs w:val="20"/>
                <w:rtl/>
                <w:lang w:bidi="ar-LB"/>
              </w:rPr>
              <w:t>(ة)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الأسرة،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5F0502" w:rsidRPr="003E1330">
              <w:rPr>
                <w:rFonts w:hint="cs"/>
                <w:sz w:val="20"/>
                <w:szCs w:val="20"/>
                <w:rtl/>
                <w:lang w:bidi="ar-LB"/>
              </w:rPr>
              <w:t>المنفصلين عن الأهل البيولوجيين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/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غير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5F0502" w:rsidRPr="003E1330">
              <w:rPr>
                <w:rFonts w:hint="cs"/>
                <w:sz w:val="20"/>
                <w:szCs w:val="20"/>
                <w:rtl/>
                <w:lang w:bidi="ar-LB"/>
              </w:rPr>
              <w:t>المصحوبين من قبل وصي قانوني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،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المستخدمين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في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أسوأ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أشكال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bidi="ar-LB"/>
              </w:rPr>
              <w:t>عمالة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الأطفال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-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على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سبيل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0A22C0" w:rsidRPr="003E1330">
              <w:rPr>
                <w:rFonts w:hint="cs"/>
                <w:sz w:val="20"/>
                <w:szCs w:val="20"/>
                <w:rtl/>
                <w:lang w:bidi="ar-LB"/>
              </w:rPr>
              <w:t>المثال: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bidi="ar-LB"/>
              </w:rPr>
              <w:t>عمل الأطفال في الشوارع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،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والعمل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الاستغلالي،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والعمل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الخطير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جسديا،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وما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إلى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745ACA" w:rsidRPr="003E1330">
              <w:rPr>
                <w:rFonts w:hint="cs"/>
                <w:sz w:val="20"/>
                <w:szCs w:val="20"/>
                <w:rtl/>
                <w:lang w:bidi="ar-LB"/>
              </w:rPr>
              <w:t>ذلك</w:t>
            </w:r>
            <w:r w:rsidR="00745AC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0A22C0" w:rsidRPr="003E1330">
              <w:rPr>
                <w:rFonts w:hint="cs"/>
                <w:sz w:val="20"/>
                <w:szCs w:val="20"/>
                <w:rtl/>
                <w:lang w:bidi="ar-LB"/>
              </w:rPr>
              <w:t>-</w:t>
            </w:r>
            <w:r w:rsidR="00DF1B3A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val="en-GB"/>
              </w:rPr>
              <w:t>الضحايا</w:t>
            </w:r>
            <w:r w:rsidR="00DF1B3A" w:rsidRPr="003E1330">
              <w:rPr>
                <w:sz w:val="20"/>
                <w:szCs w:val="20"/>
                <w:rtl/>
                <w:lang w:val="en-GB"/>
              </w:rPr>
              <w:t xml:space="preserve"> / </w:t>
            </w:r>
            <w:r w:rsidR="00DF1B3A" w:rsidRPr="003E1330">
              <w:rPr>
                <w:rFonts w:hint="cs"/>
                <w:sz w:val="20"/>
                <w:szCs w:val="20"/>
                <w:rtl/>
                <w:lang w:val="en-GB"/>
              </w:rPr>
              <w:t>المعرضين</w:t>
            </w:r>
            <w:r w:rsidR="00DF1B3A"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DF1B3A" w:rsidRPr="003E1330">
              <w:rPr>
                <w:rFonts w:hint="cs"/>
                <w:sz w:val="20"/>
                <w:szCs w:val="20"/>
                <w:rtl/>
                <w:lang w:val="en-GB"/>
              </w:rPr>
              <w:t>ل</w:t>
            </w:r>
            <w:r w:rsidR="00DF1B3A" w:rsidRPr="003E1330">
              <w:rPr>
                <w:rFonts w:hint="cs"/>
                <w:sz w:val="20"/>
                <w:szCs w:val="20"/>
                <w:rtl/>
                <w:lang w:bidi="ar-LB"/>
              </w:rPr>
              <w:t>زواج الأطفال.</w:t>
            </w:r>
          </w:p>
          <w:p w:rsidR="00831BC5" w:rsidRPr="003E1330" w:rsidRDefault="00831BC5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b/>
                <w:bCs/>
                <w:sz w:val="20"/>
                <w:szCs w:val="20"/>
              </w:rPr>
            </w:pPr>
          </w:p>
          <w:p w:rsidR="001C7791" w:rsidRPr="003E1330" w:rsidRDefault="001C7791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b/>
                <w:bCs/>
                <w:sz w:val="20"/>
                <w:szCs w:val="20"/>
              </w:rPr>
            </w:pPr>
          </w:p>
          <w:p w:rsidR="001C7791" w:rsidRPr="003E1330" w:rsidRDefault="001C7791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b/>
                <w:bCs/>
                <w:sz w:val="20"/>
                <w:szCs w:val="20"/>
              </w:rPr>
            </w:pPr>
          </w:p>
          <w:p w:rsidR="001C7791" w:rsidRPr="003E1330" w:rsidRDefault="001C7791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b/>
                <w:bCs/>
                <w:sz w:val="20"/>
                <w:szCs w:val="20"/>
              </w:rPr>
            </w:pPr>
          </w:p>
          <w:p w:rsidR="00831BC5" w:rsidRPr="003E1330" w:rsidRDefault="00DE2AAD" w:rsidP="001C7791">
            <w:pPr>
              <w:spacing w:line="240" w:lineRule="auto"/>
              <w:ind w:left="308" w:right="26" w:hanging="284"/>
              <w:jc w:val="both"/>
              <w:rPr>
                <w:sz w:val="20"/>
                <w:szCs w:val="20"/>
                <w:lang w:val="en-GB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D37F97" w:rsidRPr="003E1330">
              <w:rPr>
                <w:sz w:val="20"/>
                <w:szCs w:val="20"/>
              </w:rPr>
              <w:t xml:space="preserve"> </w:t>
            </w:r>
            <w:r w:rsidR="003E1330" w:rsidRPr="003E1330">
              <w:rPr>
                <w:b/>
                <w:bCs/>
                <w:lang w:val="en-GB"/>
              </w:rPr>
              <w:t xml:space="preserve">Safe Spaces and </w:t>
            </w:r>
            <w:r w:rsidR="003E1330" w:rsidRPr="003E1330">
              <w:rPr>
                <w:b/>
                <w:bCs/>
              </w:rPr>
              <w:t xml:space="preserve">Psychosocial </w:t>
            </w:r>
            <w:r w:rsidR="003E1330" w:rsidRPr="003E1330">
              <w:rPr>
                <w:b/>
                <w:bCs/>
                <w:lang w:val="en-GB"/>
              </w:rPr>
              <w:t xml:space="preserve">Support (GBV prevention and response services) </w:t>
            </w:r>
            <w:r w:rsidR="00E330A1" w:rsidRPr="003E1330">
              <w:rPr>
                <w:sz w:val="20"/>
                <w:szCs w:val="20"/>
                <w:lang w:val="en-GB"/>
              </w:rPr>
              <w:t xml:space="preserve">It can include victim/ at risk of physical and/or psychological violence, abuse or neglect, exploitation, early marriage </w:t>
            </w:r>
            <w:r w:rsidR="00CD0013" w:rsidRPr="003E1330">
              <w:rPr>
                <w:sz w:val="20"/>
                <w:szCs w:val="20"/>
                <w:lang w:val="en-GB"/>
              </w:rPr>
              <w:t>etc.</w:t>
            </w:r>
          </w:p>
          <w:p w:rsidR="0003622D" w:rsidRPr="003E1330" w:rsidRDefault="0003622D" w:rsidP="00DF1B3A">
            <w:pPr>
              <w:bidi/>
              <w:spacing w:line="240" w:lineRule="auto"/>
              <w:ind w:left="26" w:right="449" w:firstLine="2"/>
              <w:jc w:val="both"/>
              <w:rPr>
                <w:lang w:val="en-GB"/>
              </w:rPr>
            </w:pPr>
            <w:r w:rsidRPr="003E1330">
              <w:rPr>
                <w:rFonts w:hint="cs"/>
                <w:b/>
                <w:bCs/>
                <w:rtl/>
                <w:lang w:val="en-GB"/>
              </w:rPr>
              <w:t>المساحات</w:t>
            </w:r>
            <w:r w:rsidRPr="003E1330">
              <w:rPr>
                <w:b/>
                <w:bCs/>
                <w:rtl/>
                <w:lang w:val="en-GB"/>
              </w:rPr>
              <w:t xml:space="preserve"> </w:t>
            </w:r>
            <w:r w:rsidR="00DF1B3A" w:rsidRPr="003E1330">
              <w:rPr>
                <w:rFonts w:hint="cs"/>
                <w:b/>
                <w:bCs/>
                <w:rtl/>
                <w:lang w:val="en-GB"/>
              </w:rPr>
              <w:t>الآمنة</w:t>
            </w:r>
            <w:r w:rsidRPr="003E1330">
              <w:rPr>
                <w:b/>
                <w:bCs/>
                <w:rtl/>
                <w:lang w:val="en-GB"/>
              </w:rPr>
              <w:t xml:space="preserve"> </w:t>
            </w:r>
            <w:r w:rsidRPr="003E1330">
              <w:rPr>
                <w:rFonts w:hint="cs"/>
                <w:b/>
                <w:bCs/>
                <w:rtl/>
                <w:lang w:val="en-GB"/>
              </w:rPr>
              <w:t>والدعم</w:t>
            </w:r>
            <w:r w:rsidRPr="003E1330">
              <w:rPr>
                <w:b/>
                <w:bCs/>
                <w:rtl/>
                <w:lang w:val="en-GB"/>
              </w:rPr>
              <w:t xml:space="preserve"> </w:t>
            </w:r>
            <w:r w:rsidRPr="003E1330">
              <w:rPr>
                <w:rFonts w:hint="cs"/>
                <w:b/>
                <w:bCs/>
                <w:rtl/>
                <w:lang w:val="en-GB"/>
              </w:rPr>
              <w:t>النفسي</w:t>
            </w:r>
            <w:r w:rsidRPr="003E1330">
              <w:rPr>
                <w:b/>
                <w:bCs/>
                <w:rtl/>
                <w:lang w:val="en-GB"/>
              </w:rPr>
              <w:t xml:space="preserve"> </w:t>
            </w:r>
            <w:r w:rsidRPr="003E1330">
              <w:rPr>
                <w:rFonts w:hint="cs"/>
                <w:b/>
                <w:bCs/>
                <w:rtl/>
                <w:lang w:val="en-GB"/>
              </w:rPr>
              <w:t>والاجتماعي (</w:t>
            </w:r>
            <w:r w:rsidR="003E1330" w:rsidRPr="003E1330">
              <w:rPr>
                <w:rFonts w:hint="cs"/>
                <w:b/>
                <w:bCs/>
                <w:rtl/>
                <w:lang w:val="en-GB"/>
              </w:rPr>
              <w:t>خدمات</w:t>
            </w:r>
            <w:r w:rsidR="003E1330" w:rsidRPr="003E1330">
              <w:rPr>
                <w:b/>
                <w:bCs/>
                <w:rtl/>
                <w:lang w:val="en-GB"/>
              </w:rPr>
              <w:t xml:space="preserve"> </w:t>
            </w:r>
            <w:r w:rsidR="003E1330" w:rsidRPr="003E1330">
              <w:rPr>
                <w:rFonts w:hint="cs"/>
                <w:b/>
                <w:bCs/>
                <w:rtl/>
                <w:lang w:val="en-GB"/>
              </w:rPr>
              <w:t>الوقاية</w:t>
            </w:r>
            <w:r w:rsidR="003E1330" w:rsidRPr="003E1330">
              <w:rPr>
                <w:b/>
                <w:bCs/>
                <w:rtl/>
                <w:lang w:val="en-GB"/>
              </w:rPr>
              <w:t xml:space="preserve"> </w:t>
            </w:r>
            <w:r w:rsidR="003E1330" w:rsidRPr="003E1330">
              <w:rPr>
                <w:rFonts w:hint="cs"/>
                <w:b/>
                <w:bCs/>
                <w:rtl/>
                <w:lang w:val="en-GB"/>
              </w:rPr>
              <w:t>والاستجابة للعنف</w:t>
            </w:r>
            <w:r w:rsidR="003E1330" w:rsidRPr="003E1330">
              <w:rPr>
                <w:b/>
                <w:bCs/>
                <w:rtl/>
                <w:lang w:val="en-GB"/>
              </w:rPr>
              <w:t xml:space="preserve"> </w:t>
            </w:r>
            <w:r w:rsidR="003E1330" w:rsidRPr="003E1330">
              <w:rPr>
                <w:rFonts w:hint="cs"/>
                <w:b/>
                <w:bCs/>
                <w:rtl/>
                <w:lang w:val="en-GB"/>
              </w:rPr>
              <w:t>المبني</w:t>
            </w:r>
            <w:r w:rsidR="003E1330" w:rsidRPr="003E1330">
              <w:rPr>
                <w:b/>
                <w:bCs/>
                <w:rtl/>
                <w:lang w:val="en-GB"/>
              </w:rPr>
              <w:t xml:space="preserve"> </w:t>
            </w:r>
            <w:r w:rsidR="003E1330" w:rsidRPr="003E1330">
              <w:rPr>
                <w:rFonts w:hint="cs"/>
                <w:b/>
                <w:bCs/>
                <w:rtl/>
                <w:lang w:val="en-GB"/>
              </w:rPr>
              <w:t>على</w:t>
            </w:r>
            <w:r w:rsidR="003E1330" w:rsidRPr="003E1330">
              <w:rPr>
                <w:b/>
                <w:bCs/>
                <w:rtl/>
                <w:lang w:val="en-GB"/>
              </w:rPr>
              <w:t xml:space="preserve"> </w:t>
            </w:r>
            <w:r w:rsidR="003E1330" w:rsidRPr="003E1330">
              <w:rPr>
                <w:rFonts w:hint="cs"/>
                <w:b/>
                <w:bCs/>
                <w:rtl/>
                <w:lang w:val="en-GB"/>
              </w:rPr>
              <w:t>أساس</w:t>
            </w:r>
            <w:r w:rsidR="003E1330" w:rsidRPr="003E1330">
              <w:rPr>
                <w:b/>
                <w:bCs/>
                <w:rtl/>
                <w:lang w:val="en-GB"/>
              </w:rPr>
              <w:t xml:space="preserve"> </w:t>
            </w:r>
            <w:r w:rsidR="003E1330" w:rsidRPr="003E1330">
              <w:rPr>
                <w:rFonts w:hint="cs"/>
                <w:b/>
                <w:bCs/>
                <w:rtl/>
                <w:lang w:val="en-GB"/>
              </w:rPr>
              <w:t>النوع</w:t>
            </w:r>
            <w:r w:rsidR="003E1330" w:rsidRPr="003E1330">
              <w:rPr>
                <w:b/>
                <w:bCs/>
                <w:rtl/>
                <w:lang w:val="en-GB"/>
              </w:rPr>
              <w:t xml:space="preserve"> </w:t>
            </w:r>
            <w:r w:rsidR="003E1330" w:rsidRPr="003E1330">
              <w:rPr>
                <w:rFonts w:hint="cs"/>
                <w:b/>
                <w:bCs/>
                <w:rtl/>
                <w:lang w:val="en-GB"/>
              </w:rPr>
              <w:t>االجتماعي</w:t>
            </w:r>
            <w:r w:rsidR="001C7791" w:rsidRPr="003E1330">
              <w:rPr>
                <w:rFonts w:hint="cs"/>
                <w:b/>
                <w:bCs/>
                <w:rtl/>
                <w:lang w:val="en-GB"/>
              </w:rPr>
              <w:t>):</w:t>
            </w:r>
            <w:r w:rsidRPr="003E1330">
              <w:rPr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يمكن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أن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يشمل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الضحية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/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المعرض</w:t>
            </w:r>
            <w:r w:rsidR="001C7791" w:rsidRPr="003E1330">
              <w:rPr>
                <w:sz w:val="20"/>
                <w:szCs w:val="20"/>
                <w:lang w:val="en-GB"/>
              </w:rPr>
              <w:t>)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ة</w:t>
            </w:r>
            <w:r w:rsidR="001C7791" w:rsidRPr="003E1330">
              <w:rPr>
                <w:sz w:val="20"/>
                <w:szCs w:val="20"/>
                <w:lang w:val="en-GB"/>
              </w:rPr>
              <w:t>(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لخطر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العنف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الجسدي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و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/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أو</w:t>
            </w:r>
            <w:r w:rsidR="001C7791" w:rsidRPr="003E1330">
              <w:rPr>
                <w:rFonts w:hint="cs"/>
                <w:sz w:val="20"/>
                <w:szCs w:val="20"/>
                <w:rtl/>
                <w:lang w:val="en-GB"/>
              </w:rPr>
              <w:t>العنف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النفسي،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</w:t>
            </w:r>
            <w:r w:rsidR="001C7791" w:rsidRPr="003E1330">
              <w:rPr>
                <w:rFonts w:hint="cs"/>
                <w:sz w:val="20"/>
                <w:szCs w:val="20"/>
                <w:rtl/>
                <w:lang w:val="en-GB"/>
              </w:rPr>
              <w:t>لإ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ساءة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أو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</w:t>
            </w:r>
            <w:r w:rsidR="001C7791" w:rsidRPr="003E1330">
              <w:rPr>
                <w:rFonts w:hint="cs"/>
                <w:sz w:val="20"/>
                <w:szCs w:val="20"/>
                <w:rtl/>
                <w:lang w:val="en-GB"/>
              </w:rPr>
              <w:t>لإ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همال،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</w:t>
            </w:r>
            <w:r w:rsidR="001C7791" w:rsidRPr="003E1330">
              <w:rPr>
                <w:rFonts w:hint="cs"/>
                <w:sz w:val="20"/>
                <w:szCs w:val="20"/>
                <w:rtl/>
                <w:lang w:val="en-GB"/>
              </w:rPr>
              <w:t>إستغ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ل</w:t>
            </w:r>
            <w:r w:rsidR="001C7791" w:rsidRPr="003E1330">
              <w:rPr>
                <w:rFonts w:hint="cs"/>
                <w:sz w:val="20"/>
                <w:szCs w:val="20"/>
                <w:rtl/>
                <w:lang w:val="en-GB"/>
              </w:rPr>
              <w:t>ا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ل،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والزواج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المبكر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الخ</w:t>
            </w:r>
            <w:r w:rsidRPr="003E1330">
              <w:rPr>
                <w:sz w:val="20"/>
                <w:szCs w:val="20"/>
                <w:rtl/>
                <w:lang w:val="en-GB"/>
              </w:rPr>
              <w:t>.</w:t>
            </w:r>
          </w:p>
          <w:p w:rsidR="00831BC5" w:rsidRPr="003E1330" w:rsidRDefault="00DE2AAD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  <w:lang w:val="en-GB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E330A1" w:rsidRPr="003E1330">
              <w:rPr>
                <w:sz w:val="20"/>
                <w:szCs w:val="20"/>
              </w:rPr>
              <w:t xml:space="preserve"> </w:t>
            </w:r>
            <w:r w:rsidR="00831BC5" w:rsidRPr="003E1330">
              <w:rPr>
                <w:b/>
                <w:bCs/>
              </w:rPr>
              <w:t>Legal</w:t>
            </w:r>
            <w:r w:rsidR="00E330A1" w:rsidRPr="003E1330">
              <w:rPr>
                <w:b/>
                <w:bCs/>
              </w:rPr>
              <w:t>:</w:t>
            </w:r>
            <w:r w:rsidR="00E330A1" w:rsidRPr="003E1330">
              <w:rPr>
                <w:b/>
                <w:bCs/>
                <w:sz w:val="20"/>
                <w:szCs w:val="20"/>
              </w:rPr>
              <w:t xml:space="preserve"> </w:t>
            </w:r>
            <w:r w:rsidRPr="003E1330">
              <w:rPr>
                <w:sz w:val="20"/>
                <w:szCs w:val="20"/>
                <w:lang w:val="en-GB"/>
              </w:rPr>
              <w:t>It can include f</w:t>
            </w:r>
            <w:r w:rsidR="00831BC5" w:rsidRPr="003E1330">
              <w:rPr>
                <w:sz w:val="20"/>
                <w:szCs w:val="20"/>
                <w:lang w:val="en-GB"/>
              </w:rPr>
              <w:t>amily member</w:t>
            </w:r>
            <w:r w:rsidR="0057467C" w:rsidRPr="003E1330">
              <w:rPr>
                <w:sz w:val="20"/>
                <w:szCs w:val="20"/>
                <w:lang w:val="en-GB"/>
              </w:rPr>
              <w:t>s</w:t>
            </w:r>
            <w:r w:rsidR="00831BC5" w:rsidRPr="003E1330">
              <w:rPr>
                <w:sz w:val="20"/>
                <w:szCs w:val="20"/>
                <w:lang w:val="en-GB"/>
              </w:rPr>
              <w:t xml:space="preserve"> arrested</w:t>
            </w:r>
            <w:r w:rsidR="00A755CE" w:rsidRPr="003E1330">
              <w:rPr>
                <w:sz w:val="20"/>
                <w:szCs w:val="20"/>
                <w:lang w:val="en-GB"/>
              </w:rPr>
              <w:t xml:space="preserve"> </w:t>
            </w:r>
            <w:r w:rsidR="00831BC5" w:rsidRPr="003E1330">
              <w:rPr>
                <w:sz w:val="20"/>
                <w:szCs w:val="20"/>
                <w:lang w:val="en-GB"/>
              </w:rPr>
              <w:t>/ detained</w:t>
            </w:r>
            <w:r w:rsidR="00A755CE" w:rsidRPr="003E1330">
              <w:rPr>
                <w:sz w:val="20"/>
                <w:szCs w:val="20"/>
                <w:lang w:val="en-GB"/>
              </w:rPr>
              <w:t xml:space="preserve"> / issued with departure order</w:t>
            </w:r>
            <w:r w:rsidRPr="003E1330">
              <w:rPr>
                <w:sz w:val="20"/>
                <w:szCs w:val="20"/>
                <w:lang w:val="en-GB"/>
              </w:rPr>
              <w:t xml:space="preserve">, in </w:t>
            </w:r>
            <w:r w:rsidR="00A755CE" w:rsidRPr="003E1330">
              <w:rPr>
                <w:sz w:val="20"/>
                <w:szCs w:val="20"/>
                <w:lang w:val="en-GB"/>
              </w:rPr>
              <w:t xml:space="preserve">need of mediation with </w:t>
            </w:r>
            <w:r w:rsidR="00780C76">
              <w:rPr>
                <w:sz w:val="20"/>
                <w:szCs w:val="20"/>
              </w:rPr>
              <w:t xml:space="preserve">the </w:t>
            </w:r>
            <w:r w:rsidR="00A755CE" w:rsidRPr="003E1330">
              <w:rPr>
                <w:sz w:val="20"/>
                <w:szCs w:val="20"/>
                <w:lang w:val="en-GB"/>
              </w:rPr>
              <w:t xml:space="preserve">landlord, employer, service provider or </w:t>
            </w:r>
            <w:r w:rsidR="00E330A1" w:rsidRPr="003E1330">
              <w:rPr>
                <w:sz w:val="20"/>
                <w:szCs w:val="20"/>
                <w:lang w:val="en-GB"/>
              </w:rPr>
              <w:t>n</w:t>
            </w:r>
            <w:r w:rsidR="00831BC5" w:rsidRPr="003E1330">
              <w:rPr>
                <w:sz w:val="20"/>
                <w:szCs w:val="20"/>
                <w:lang w:val="en-GB"/>
              </w:rPr>
              <w:t>eed of indiv</w:t>
            </w:r>
            <w:r w:rsidR="00A755CE" w:rsidRPr="003E1330">
              <w:rPr>
                <w:sz w:val="20"/>
                <w:szCs w:val="20"/>
                <w:lang w:val="en-GB"/>
              </w:rPr>
              <w:t>id</w:t>
            </w:r>
            <w:r w:rsidR="00831BC5" w:rsidRPr="003E1330">
              <w:rPr>
                <w:sz w:val="20"/>
                <w:szCs w:val="20"/>
                <w:lang w:val="en-GB"/>
              </w:rPr>
              <w:t>ual support on legal issues (i</w:t>
            </w:r>
            <w:r w:rsidR="00E330A1" w:rsidRPr="003E1330">
              <w:rPr>
                <w:sz w:val="20"/>
                <w:szCs w:val="20"/>
                <w:lang w:val="en-GB"/>
              </w:rPr>
              <w:t>.</w:t>
            </w:r>
            <w:r w:rsidR="00831BC5" w:rsidRPr="003E1330">
              <w:rPr>
                <w:sz w:val="20"/>
                <w:szCs w:val="20"/>
                <w:lang w:val="en-GB"/>
              </w:rPr>
              <w:t>e. residency, birth or marriage registration</w:t>
            </w:r>
            <w:r w:rsidR="00A755CE" w:rsidRPr="003E1330">
              <w:rPr>
                <w:sz w:val="20"/>
                <w:szCs w:val="20"/>
                <w:lang w:val="en-GB"/>
              </w:rPr>
              <w:t>)</w:t>
            </w:r>
            <w:r w:rsidR="001B698C" w:rsidRPr="003E1330">
              <w:rPr>
                <w:sz w:val="20"/>
                <w:szCs w:val="20"/>
                <w:lang w:val="en-GB"/>
              </w:rPr>
              <w:t>.</w:t>
            </w:r>
          </w:p>
          <w:p w:rsidR="001C7791" w:rsidRPr="003E1330" w:rsidRDefault="001C7791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  <w:lang w:val="en-GB"/>
              </w:rPr>
            </w:pPr>
          </w:p>
          <w:p w:rsidR="001C7791" w:rsidRPr="003E1330" w:rsidRDefault="00BB7BBA" w:rsidP="00C95000">
            <w:pPr>
              <w:tabs>
                <w:tab w:val="left" w:pos="1100"/>
              </w:tabs>
              <w:bidi/>
              <w:spacing w:after="0" w:line="240" w:lineRule="auto"/>
              <w:ind w:left="26" w:right="308" w:firstLine="2"/>
              <w:jc w:val="both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b/>
                <w:bCs/>
                <w:rtl/>
                <w:lang w:bidi="ar-LB"/>
              </w:rPr>
              <w:t>قانونية</w:t>
            </w:r>
            <w:r w:rsidRPr="003E1330">
              <w:rPr>
                <w:b/>
                <w:bCs/>
                <w:rtl/>
                <w:lang w:bidi="ar-LB"/>
              </w:rPr>
              <w:t>: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يمكن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أن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يشمل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أفراد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الأسرة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57467C" w:rsidRPr="003E1330">
              <w:rPr>
                <w:rFonts w:hint="cs"/>
                <w:sz w:val="20"/>
                <w:szCs w:val="20"/>
                <w:rtl/>
                <w:lang w:bidi="ar-LB"/>
              </w:rPr>
              <w:t>الموقوفين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/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المعتقل</w:t>
            </w:r>
            <w:r w:rsidR="0057467C" w:rsidRPr="003E1330">
              <w:rPr>
                <w:rFonts w:hint="cs"/>
                <w:sz w:val="20"/>
                <w:szCs w:val="20"/>
                <w:rtl/>
                <w:lang w:bidi="ar-LB"/>
              </w:rPr>
              <w:t>ين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/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الصادر</w:t>
            </w:r>
            <w:r w:rsidR="0057467C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بحقه(ا)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أمر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مغادرة،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في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حاجة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إلى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الوساطة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مع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مالك</w:t>
            </w:r>
            <w:r w:rsidR="0057467C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الأرض</w:t>
            </w:r>
            <w:r w:rsidR="00DB2EF3" w:rsidRPr="003E1330">
              <w:rPr>
                <w:rFonts w:hint="cs"/>
                <w:sz w:val="20"/>
                <w:szCs w:val="20"/>
                <w:rtl/>
                <w:lang w:bidi="ar-LB"/>
              </w:rPr>
              <w:t>/البيت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أو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صاحب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العمل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أو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مزود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الخدمة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أو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الحاجة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إلى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الدعم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الفردي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في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المسائل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القانونية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(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أي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DB2EF3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تسجيل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الإقامة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أو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الولادة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أو</w:t>
            </w:r>
            <w:r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الزواج</w:t>
            </w:r>
            <w:r w:rsidRPr="003E1330">
              <w:rPr>
                <w:sz w:val="20"/>
                <w:szCs w:val="20"/>
                <w:rtl/>
                <w:lang w:bidi="ar-LB"/>
              </w:rPr>
              <w:t>).</w:t>
            </w:r>
          </w:p>
          <w:p w:rsidR="00264E05" w:rsidRPr="003E1330" w:rsidRDefault="00264E05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b/>
                <w:bCs/>
                <w:sz w:val="20"/>
                <w:szCs w:val="20"/>
              </w:rPr>
            </w:pPr>
          </w:p>
          <w:p w:rsidR="00A755CE" w:rsidRPr="003E1330" w:rsidRDefault="00DE2AAD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E330A1" w:rsidRPr="003E1330">
              <w:rPr>
                <w:sz w:val="20"/>
                <w:szCs w:val="20"/>
              </w:rPr>
              <w:t xml:space="preserve"> </w:t>
            </w:r>
            <w:r w:rsidR="00831BC5" w:rsidRPr="003E1330">
              <w:rPr>
                <w:b/>
                <w:bCs/>
              </w:rPr>
              <w:t>Persons with Specific Needs</w:t>
            </w:r>
            <w:r w:rsidR="00E330A1" w:rsidRPr="003E1330">
              <w:rPr>
                <w:b/>
                <w:bCs/>
              </w:rPr>
              <w:t>:</w:t>
            </w:r>
            <w:r w:rsidR="00E330A1" w:rsidRPr="003E1330">
              <w:rPr>
                <w:b/>
                <w:bCs/>
                <w:sz w:val="20"/>
                <w:szCs w:val="20"/>
              </w:rPr>
              <w:t xml:space="preserve"> </w:t>
            </w:r>
            <w:r w:rsidR="00CD0013" w:rsidRPr="003E1330">
              <w:rPr>
                <w:sz w:val="20"/>
                <w:szCs w:val="20"/>
              </w:rPr>
              <w:t>I</w:t>
            </w:r>
            <w:r w:rsidRPr="003E1330">
              <w:rPr>
                <w:sz w:val="20"/>
                <w:szCs w:val="20"/>
              </w:rPr>
              <w:t>t can include</w:t>
            </w:r>
            <w:r w:rsidRPr="003E1330">
              <w:rPr>
                <w:b/>
                <w:bCs/>
                <w:sz w:val="20"/>
                <w:szCs w:val="20"/>
              </w:rPr>
              <w:t xml:space="preserve"> </w:t>
            </w:r>
            <w:r w:rsidRPr="003E1330">
              <w:rPr>
                <w:sz w:val="20"/>
                <w:szCs w:val="20"/>
              </w:rPr>
              <w:t>o</w:t>
            </w:r>
            <w:r w:rsidR="00831BC5" w:rsidRPr="003E1330">
              <w:rPr>
                <w:sz w:val="20"/>
                <w:szCs w:val="20"/>
              </w:rPr>
              <w:t>lder person unable to care for self</w:t>
            </w:r>
            <w:r w:rsidRPr="003E1330">
              <w:rPr>
                <w:sz w:val="20"/>
                <w:szCs w:val="20"/>
              </w:rPr>
              <w:t>, s</w:t>
            </w:r>
            <w:r w:rsidR="00831BC5" w:rsidRPr="003E1330">
              <w:rPr>
                <w:sz w:val="20"/>
                <w:szCs w:val="20"/>
              </w:rPr>
              <w:t>ingle</w:t>
            </w:r>
            <w:r w:rsidR="00831BC5" w:rsidRPr="003E1330">
              <w:rPr>
                <w:bCs/>
                <w:sz w:val="20"/>
                <w:szCs w:val="20"/>
              </w:rPr>
              <w:t xml:space="preserve"> parents caring for dependents (&lt;18, including older people)</w:t>
            </w:r>
            <w:r w:rsidR="00E330A1" w:rsidRPr="003E1330">
              <w:rPr>
                <w:b/>
                <w:bCs/>
                <w:sz w:val="20"/>
                <w:szCs w:val="20"/>
              </w:rPr>
              <w:t xml:space="preserve">, </w:t>
            </w:r>
            <w:r w:rsidR="00E330A1" w:rsidRPr="003E1330">
              <w:rPr>
                <w:sz w:val="20"/>
                <w:szCs w:val="20"/>
                <w:lang w:val="en-GB"/>
              </w:rPr>
              <w:t>person</w:t>
            </w:r>
            <w:r w:rsidR="00A755CE" w:rsidRPr="003E1330">
              <w:rPr>
                <w:sz w:val="20"/>
                <w:szCs w:val="20"/>
                <w:lang w:val="en-GB"/>
              </w:rPr>
              <w:t xml:space="preserve"> with a disability lacking a caregiver and/or unable to care for self</w:t>
            </w:r>
            <w:r w:rsidRPr="003E1330">
              <w:rPr>
                <w:sz w:val="20"/>
                <w:szCs w:val="20"/>
                <w:lang w:val="en-GB"/>
              </w:rPr>
              <w:t xml:space="preserve"> and individuals </w:t>
            </w:r>
            <w:r w:rsidRPr="003E1330">
              <w:rPr>
                <w:sz w:val="20"/>
                <w:szCs w:val="20"/>
              </w:rPr>
              <w:t>f</w:t>
            </w:r>
            <w:r w:rsidR="00A755CE" w:rsidRPr="003E1330">
              <w:rPr>
                <w:sz w:val="20"/>
                <w:szCs w:val="20"/>
              </w:rPr>
              <w:t>acing specific protection risks (e</w:t>
            </w:r>
            <w:r w:rsidR="00E330A1" w:rsidRPr="003E1330">
              <w:rPr>
                <w:sz w:val="20"/>
                <w:szCs w:val="20"/>
              </w:rPr>
              <w:t>.</w:t>
            </w:r>
            <w:r w:rsidR="00A755CE" w:rsidRPr="003E1330">
              <w:rPr>
                <w:sz w:val="20"/>
                <w:szCs w:val="20"/>
              </w:rPr>
              <w:t>g. risk of removal, harassment by community members/authorities, other)</w:t>
            </w:r>
            <w:r w:rsidR="001B698C" w:rsidRPr="003E1330">
              <w:rPr>
                <w:sz w:val="20"/>
                <w:szCs w:val="20"/>
              </w:rPr>
              <w:t>.</w:t>
            </w:r>
          </w:p>
          <w:p w:rsidR="00DB2EF3" w:rsidRPr="003E1330" w:rsidRDefault="00DB2EF3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</w:p>
          <w:p w:rsidR="00831BC5" w:rsidRPr="003E1330" w:rsidRDefault="00DB2EF3" w:rsidP="00BD5C73">
            <w:pPr>
              <w:tabs>
                <w:tab w:val="left" w:pos="1100"/>
              </w:tabs>
              <w:bidi/>
              <w:spacing w:after="0" w:line="240" w:lineRule="auto"/>
              <w:ind w:left="26" w:right="308" w:firstLine="2"/>
              <w:jc w:val="both"/>
              <w:rPr>
                <w:sz w:val="20"/>
                <w:szCs w:val="20"/>
                <w:rtl/>
              </w:rPr>
            </w:pPr>
            <w:r w:rsidRPr="003E1330">
              <w:rPr>
                <w:rFonts w:hint="cs"/>
                <w:b/>
                <w:bCs/>
                <w:rtl/>
              </w:rPr>
              <w:t>الأشخاص</w:t>
            </w:r>
            <w:r w:rsidRPr="003E1330">
              <w:rPr>
                <w:b/>
                <w:bCs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rtl/>
              </w:rPr>
              <w:t>ذوي</w:t>
            </w:r>
            <w:r w:rsidRPr="003E1330">
              <w:rPr>
                <w:b/>
                <w:bCs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rtl/>
              </w:rPr>
              <w:t>الاحتیاجات</w:t>
            </w:r>
            <w:r w:rsidRPr="003E1330">
              <w:rPr>
                <w:b/>
                <w:bCs/>
                <w:rtl/>
              </w:rPr>
              <w:t xml:space="preserve"> </w:t>
            </w:r>
            <w:r w:rsidRPr="003E1330">
              <w:rPr>
                <w:rFonts w:hint="cs"/>
                <w:b/>
                <w:bCs/>
                <w:rtl/>
              </w:rPr>
              <w:t>الخاصة</w:t>
            </w:r>
            <w:r w:rsidRPr="003E1330">
              <w:rPr>
                <w:b/>
                <w:bCs/>
                <w:rtl/>
              </w:rPr>
              <w:t>: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یمکن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أن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یشمل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الشخص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المسن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غیر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القادر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علی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الرعایة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الذاتیة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="00BD5C73" w:rsidRPr="003E1330">
              <w:rPr>
                <w:sz w:val="20"/>
                <w:szCs w:val="20"/>
                <w:rtl/>
              </w:rPr>
              <w:t>الأسرة ذات الوالد الواحد</w:t>
            </w:r>
            <w:r w:rsidR="00BD5C73" w:rsidRPr="003E1330">
              <w:rPr>
                <w:rFonts w:hint="cs"/>
                <w:sz w:val="20"/>
                <w:szCs w:val="20"/>
                <w:rtl/>
              </w:rPr>
              <w:t xml:space="preserve"> المعيل للقاصرين ما دون</w:t>
            </w:r>
            <w:r w:rsidRPr="003E1330">
              <w:rPr>
                <w:sz w:val="20"/>
                <w:szCs w:val="20"/>
                <w:rtl/>
              </w:rPr>
              <w:t xml:space="preserve"> ١٨ </w:t>
            </w:r>
            <w:r w:rsidR="0097581F" w:rsidRPr="003E1330">
              <w:rPr>
                <w:rFonts w:hint="cs"/>
                <w:sz w:val="20"/>
                <w:szCs w:val="20"/>
                <w:rtl/>
                <w:lang w:val="en-GB"/>
              </w:rPr>
              <w:t xml:space="preserve">سنة </w:t>
            </w:r>
            <w:r w:rsidR="00BD5C73" w:rsidRPr="003E1330">
              <w:rPr>
                <w:rFonts w:hint="cs"/>
                <w:sz w:val="20"/>
                <w:szCs w:val="20"/>
                <w:rtl/>
              </w:rPr>
              <w:t>و</w:t>
            </w:r>
            <w:r w:rsidRPr="003E1330">
              <w:rPr>
                <w:rFonts w:hint="cs"/>
                <w:sz w:val="20"/>
                <w:szCs w:val="20"/>
                <w:rtl/>
              </w:rPr>
              <w:t>المسن</w:t>
            </w:r>
            <w:r w:rsidR="00BD5C73" w:rsidRPr="003E1330">
              <w:rPr>
                <w:rFonts w:hint="cs"/>
                <w:sz w:val="20"/>
                <w:szCs w:val="20"/>
                <w:rtl/>
              </w:rPr>
              <w:t>ي</w:t>
            </w:r>
            <w:r w:rsidRPr="003E1330">
              <w:rPr>
                <w:rFonts w:hint="cs"/>
                <w:sz w:val="20"/>
                <w:szCs w:val="20"/>
                <w:rtl/>
              </w:rPr>
              <w:t>ن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أو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الشخص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ذو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الإعاقة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الذي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یفتقر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إلی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مقدم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الرعایة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و</w:t>
            </w:r>
            <w:r w:rsidRPr="003E1330">
              <w:rPr>
                <w:sz w:val="20"/>
                <w:szCs w:val="20"/>
                <w:rtl/>
              </w:rPr>
              <w:t xml:space="preserve"> / </w:t>
            </w:r>
            <w:r w:rsidRPr="003E1330">
              <w:rPr>
                <w:rFonts w:hint="cs"/>
                <w:sz w:val="20"/>
                <w:szCs w:val="20"/>
                <w:rtl/>
              </w:rPr>
              <w:t>أو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غیر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قادر(ة)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علی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رعایة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="00BD5C73" w:rsidRPr="003E1330">
              <w:rPr>
                <w:rFonts w:hint="cs"/>
                <w:sz w:val="20"/>
                <w:szCs w:val="20"/>
                <w:rtl/>
              </w:rPr>
              <w:t>نفسه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والأفراد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الذین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یواجھون مخاطر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حمایة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معینة</w:t>
            </w:r>
            <w:r w:rsidRPr="003E1330">
              <w:rPr>
                <w:sz w:val="20"/>
                <w:szCs w:val="20"/>
                <w:rtl/>
              </w:rPr>
              <w:t xml:space="preserve"> (</w:t>
            </w:r>
            <w:r w:rsidRPr="003E1330">
              <w:rPr>
                <w:rFonts w:hint="cs"/>
                <w:sz w:val="20"/>
                <w:szCs w:val="20"/>
                <w:rtl/>
              </w:rPr>
              <w:t>مثل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خطر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الإبعاد،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المضايقة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من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قبل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أفراد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المجتمع</w:t>
            </w:r>
            <w:r w:rsidRPr="003E1330">
              <w:rPr>
                <w:sz w:val="20"/>
                <w:szCs w:val="20"/>
                <w:rtl/>
              </w:rPr>
              <w:t xml:space="preserve"> / </w:t>
            </w:r>
            <w:r w:rsidRPr="003E1330">
              <w:rPr>
                <w:rFonts w:hint="cs"/>
                <w:sz w:val="20"/>
                <w:szCs w:val="20"/>
                <w:rtl/>
              </w:rPr>
              <w:t>السلطات،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وغيرها</w:t>
            </w:r>
            <w:r w:rsidRPr="003E1330">
              <w:rPr>
                <w:sz w:val="20"/>
                <w:szCs w:val="20"/>
                <w:rtl/>
              </w:rPr>
              <w:t>).</w:t>
            </w:r>
          </w:p>
          <w:p w:rsidR="00892B00" w:rsidRPr="003E1330" w:rsidRDefault="00892B00" w:rsidP="00892B00">
            <w:pPr>
              <w:tabs>
                <w:tab w:val="left" w:pos="1100"/>
              </w:tabs>
              <w:bidi/>
              <w:spacing w:after="0" w:line="240" w:lineRule="auto"/>
              <w:ind w:left="26" w:right="26" w:firstLine="2"/>
              <w:jc w:val="both"/>
              <w:rPr>
                <w:sz w:val="20"/>
                <w:szCs w:val="20"/>
              </w:rPr>
            </w:pPr>
          </w:p>
          <w:p w:rsidR="00A755CE" w:rsidRPr="00462191" w:rsidRDefault="00DE2AAD" w:rsidP="00542AF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  <w:r w:rsidRPr="00462191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191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462191">
              <w:rPr>
                <w:sz w:val="20"/>
                <w:szCs w:val="20"/>
              </w:rPr>
              <w:fldChar w:fldCharType="end"/>
            </w:r>
            <w:r w:rsidR="00E330A1" w:rsidRPr="00462191">
              <w:rPr>
                <w:sz w:val="20"/>
                <w:szCs w:val="20"/>
              </w:rPr>
              <w:t xml:space="preserve"> </w:t>
            </w:r>
            <w:r w:rsidR="00831BC5" w:rsidRPr="00462191">
              <w:rPr>
                <w:b/>
                <w:bCs/>
              </w:rPr>
              <w:t>Basic Assistance</w:t>
            </w:r>
            <w:r w:rsidR="00542AFD" w:rsidRPr="00462191">
              <w:rPr>
                <w:b/>
                <w:bCs/>
              </w:rPr>
              <w:t>/Food Assistance</w:t>
            </w:r>
            <w:r w:rsidR="00E330A1" w:rsidRPr="00462191">
              <w:rPr>
                <w:b/>
                <w:bCs/>
              </w:rPr>
              <w:t>:</w:t>
            </w:r>
            <w:r w:rsidR="00E330A1" w:rsidRPr="00462191">
              <w:rPr>
                <w:b/>
                <w:bCs/>
                <w:sz w:val="20"/>
                <w:szCs w:val="20"/>
              </w:rPr>
              <w:t xml:space="preserve"> </w:t>
            </w:r>
            <w:r w:rsidR="00264E05" w:rsidRPr="00462191">
              <w:rPr>
                <w:b/>
                <w:bCs/>
                <w:sz w:val="20"/>
                <w:szCs w:val="20"/>
              </w:rPr>
              <w:t xml:space="preserve"> </w:t>
            </w:r>
            <w:r w:rsidRPr="00462191">
              <w:rPr>
                <w:sz w:val="20"/>
                <w:szCs w:val="20"/>
              </w:rPr>
              <w:t>It can include l</w:t>
            </w:r>
            <w:r w:rsidR="00A755CE" w:rsidRPr="00462191">
              <w:rPr>
                <w:sz w:val="20"/>
                <w:szCs w:val="20"/>
              </w:rPr>
              <w:t>ost PIN</w:t>
            </w:r>
            <w:r w:rsidRPr="00462191">
              <w:rPr>
                <w:sz w:val="20"/>
                <w:szCs w:val="20"/>
              </w:rPr>
              <w:t>, l</w:t>
            </w:r>
            <w:r w:rsidR="00A755CE" w:rsidRPr="00462191">
              <w:rPr>
                <w:sz w:val="20"/>
                <w:szCs w:val="20"/>
              </w:rPr>
              <w:t>ost card</w:t>
            </w:r>
            <w:r w:rsidRPr="00462191">
              <w:rPr>
                <w:sz w:val="20"/>
                <w:szCs w:val="20"/>
              </w:rPr>
              <w:t>, m</w:t>
            </w:r>
            <w:r w:rsidR="00A755CE" w:rsidRPr="00462191">
              <w:rPr>
                <w:sz w:val="20"/>
                <w:szCs w:val="20"/>
              </w:rPr>
              <w:t>istreatment by bank sta</w:t>
            </w:r>
            <w:r w:rsidR="003128BB" w:rsidRPr="00462191">
              <w:rPr>
                <w:sz w:val="20"/>
                <w:szCs w:val="20"/>
              </w:rPr>
              <w:t>f</w:t>
            </w:r>
            <w:r w:rsidRPr="00462191">
              <w:rPr>
                <w:sz w:val="20"/>
                <w:szCs w:val="20"/>
              </w:rPr>
              <w:t>f, c</w:t>
            </w:r>
            <w:r w:rsidR="00A755CE" w:rsidRPr="00462191">
              <w:rPr>
                <w:sz w:val="20"/>
                <w:szCs w:val="20"/>
              </w:rPr>
              <w:t>ard malfunction</w:t>
            </w:r>
            <w:r w:rsidRPr="00462191">
              <w:rPr>
                <w:sz w:val="20"/>
                <w:szCs w:val="20"/>
              </w:rPr>
              <w:t xml:space="preserve">ing, concerns </w:t>
            </w:r>
            <w:r w:rsidR="00E91EA7" w:rsidRPr="00462191">
              <w:rPr>
                <w:sz w:val="20"/>
                <w:szCs w:val="20"/>
              </w:rPr>
              <w:t>related to exclusion from cash</w:t>
            </w:r>
            <w:r w:rsidR="00542AFD" w:rsidRPr="00462191">
              <w:rPr>
                <w:sz w:val="20"/>
                <w:szCs w:val="20"/>
              </w:rPr>
              <w:t>/food</w:t>
            </w:r>
            <w:r w:rsidR="00CD0013" w:rsidRPr="00462191">
              <w:rPr>
                <w:sz w:val="20"/>
                <w:szCs w:val="20"/>
              </w:rPr>
              <w:t>, in need of C</w:t>
            </w:r>
            <w:r w:rsidR="002068D5" w:rsidRPr="00462191">
              <w:rPr>
                <w:sz w:val="20"/>
                <w:szCs w:val="20"/>
              </w:rPr>
              <w:t xml:space="preserve">ore </w:t>
            </w:r>
            <w:r w:rsidR="00CD0013" w:rsidRPr="00462191">
              <w:rPr>
                <w:sz w:val="20"/>
                <w:szCs w:val="20"/>
              </w:rPr>
              <w:t>R</w:t>
            </w:r>
            <w:r w:rsidR="002068D5" w:rsidRPr="00462191">
              <w:rPr>
                <w:sz w:val="20"/>
                <w:szCs w:val="20"/>
              </w:rPr>
              <w:t>elief Item</w:t>
            </w:r>
            <w:r w:rsidR="00CD0013" w:rsidRPr="00462191">
              <w:rPr>
                <w:sz w:val="20"/>
                <w:szCs w:val="20"/>
              </w:rPr>
              <w:t>s/N</w:t>
            </w:r>
            <w:r w:rsidR="002068D5" w:rsidRPr="00462191">
              <w:rPr>
                <w:sz w:val="20"/>
                <w:szCs w:val="20"/>
              </w:rPr>
              <w:t>on-</w:t>
            </w:r>
            <w:r w:rsidR="00CD0013" w:rsidRPr="00462191">
              <w:rPr>
                <w:sz w:val="20"/>
                <w:szCs w:val="20"/>
              </w:rPr>
              <w:t>F</w:t>
            </w:r>
            <w:r w:rsidR="002068D5" w:rsidRPr="00462191">
              <w:rPr>
                <w:sz w:val="20"/>
                <w:szCs w:val="20"/>
              </w:rPr>
              <w:t>ood Item</w:t>
            </w:r>
            <w:r w:rsidR="00CD0013" w:rsidRPr="00462191">
              <w:rPr>
                <w:sz w:val="20"/>
                <w:szCs w:val="20"/>
              </w:rPr>
              <w:t>s.</w:t>
            </w:r>
          </w:p>
          <w:p w:rsidR="00892B00" w:rsidRPr="00462191" w:rsidRDefault="00892B00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</w:p>
          <w:p w:rsidR="00892B00" w:rsidRPr="003E1330" w:rsidRDefault="00892B00" w:rsidP="002068D5">
            <w:pPr>
              <w:tabs>
                <w:tab w:val="left" w:pos="1100"/>
              </w:tabs>
              <w:bidi/>
              <w:spacing w:after="0" w:line="240" w:lineRule="auto"/>
              <w:ind w:left="26" w:right="308" w:firstLine="2"/>
              <w:jc w:val="both"/>
              <w:rPr>
                <w:sz w:val="20"/>
                <w:szCs w:val="20"/>
              </w:rPr>
            </w:pPr>
            <w:r w:rsidRPr="00462191">
              <w:rPr>
                <w:rFonts w:hint="cs"/>
                <w:b/>
                <w:bCs/>
                <w:rtl/>
              </w:rPr>
              <w:t>المساعدة</w:t>
            </w:r>
            <w:r w:rsidRPr="00462191">
              <w:rPr>
                <w:b/>
                <w:bCs/>
                <w:rtl/>
              </w:rPr>
              <w:t xml:space="preserve"> </w:t>
            </w:r>
            <w:r w:rsidRPr="00462191">
              <w:rPr>
                <w:rFonts w:hint="cs"/>
                <w:b/>
                <w:bCs/>
                <w:rtl/>
              </w:rPr>
              <w:t>الأساسية</w:t>
            </w:r>
            <w:r w:rsidR="00462191" w:rsidRPr="00462191">
              <w:rPr>
                <w:b/>
                <w:bCs/>
              </w:rPr>
              <w:t>/</w:t>
            </w:r>
            <w:r w:rsidR="00462191" w:rsidRPr="00462191">
              <w:rPr>
                <w:rFonts w:hint="cs"/>
                <w:b/>
                <w:bCs/>
                <w:rtl/>
                <w:lang w:bidi="ar-LB"/>
              </w:rPr>
              <w:t>المساعدة الغذائية</w:t>
            </w:r>
            <w:r w:rsidRPr="00462191">
              <w:rPr>
                <w:b/>
                <w:bCs/>
                <w:rtl/>
              </w:rPr>
              <w:t>:</w:t>
            </w:r>
            <w:r w:rsidRPr="00462191">
              <w:rPr>
                <w:sz w:val="20"/>
                <w:szCs w:val="20"/>
                <w:rtl/>
              </w:rPr>
              <w:t xml:space="preserve"> </w:t>
            </w:r>
            <w:r w:rsidRPr="00462191">
              <w:rPr>
                <w:rFonts w:hint="cs"/>
                <w:sz w:val="20"/>
                <w:szCs w:val="20"/>
                <w:rtl/>
              </w:rPr>
              <w:t>يمكن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أن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تشمل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ارقام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التعريف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الشخصي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المفقود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ة</w:t>
            </w:r>
            <w:r w:rsidRPr="003E1330">
              <w:rPr>
                <w:rFonts w:hint="cs"/>
                <w:sz w:val="20"/>
                <w:szCs w:val="20"/>
                <w:rtl/>
              </w:rPr>
              <w:t>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البطاقة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المفقودة،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سوء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المعاملة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من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قبل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موظفي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البنك،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عطل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في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البطاقة،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المخاوف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المتعلقة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بالاستبعاد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من المساعدة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النقدية</w:t>
            </w:r>
            <w:r w:rsidR="00462191">
              <w:rPr>
                <w:sz w:val="20"/>
                <w:szCs w:val="20"/>
              </w:rPr>
              <w:t>/</w:t>
            </w:r>
            <w:r w:rsidR="00462191">
              <w:rPr>
                <w:rFonts w:hint="cs"/>
                <w:sz w:val="20"/>
                <w:szCs w:val="20"/>
                <w:rtl/>
                <w:lang w:bidi="ar-LB"/>
              </w:rPr>
              <w:t>الغذائية</w:t>
            </w:r>
            <w:r w:rsidRPr="003E1330">
              <w:rPr>
                <w:rFonts w:hint="cs"/>
                <w:sz w:val="20"/>
                <w:szCs w:val="20"/>
                <w:rtl/>
              </w:rPr>
              <w:t>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في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حاجة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إلى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="002068D5" w:rsidRPr="003E1330">
              <w:rPr>
                <w:rFonts w:hint="cs"/>
                <w:sz w:val="20"/>
                <w:szCs w:val="20"/>
                <w:rtl/>
              </w:rPr>
              <w:t>مواد</w:t>
            </w:r>
            <w:r w:rsidR="002068D5" w:rsidRPr="003E1330">
              <w:rPr>
                <w:sz w:val="20"/>
                <w:szCs w:val="20"/>
                <w:rtl/>
              </w:rPr>
              <w:t xml:space="preserve"> </w:t>
            </w:r>
            <w:r w:rsidR="002068D5" w:rsidRPr="003E1330">
              <w:rPr>
                <w:rFonts w:hint="cs"/>
                <w:sz w:val="20"/>
                <w:szCs w:val="20"/>
                <w:rtl/>
              </w:rPr>
              <w:t>الإغاثة</w:t>
            </w:r>
            <w:r w:rsidR="002068D5" w:rsidRPr="003E1330">
              <w:rPr>
                <w:sz w:val="20"/>
                <w:szCs w:val="20"/>
                <w:rtl/>
              </w:rPr>
              <w:t xml:space="preserve"> </w:t>
            </w:r>
            <w:r w:rsidR="002068D5" w:rsidRPr="003E1330">
              <w:rPr>
                <w:rFonts w:hint="cs"/>
                <w:sz w:val="20"/>
                <w:szCs w:val="20"/>
                <w:rtl/>
              </w:rPr>
              <w:t>الأساسية</w:t>
            </w:r>
            <w:r w:rsidR="002068D5"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sz w:val="20"/>
                <w:szCs w:val="20"/>
                <w:rtl/>
              </w:rPr>
              <w:t xml:space="preserve">/ </w:t>
            </w:r>
            <w:r w:rsidRPr="003E1330">
              <w:rPr>
                <w:rFonts w:hint="cs"/>
                <w:sz w:val="20"/>
                <w:szCs w:val="20"/>
                <w:rtl/>
              </w:rPr>
              <w:t>المواد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غير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الغذائية</w:t>
            </w:r>
            <w:r w:rsidRPr="003E1330">
              <w:rPr>
                <w:sz w:val="20"/>
                <w:szCs w:val="20"/>
              </w:rPr>
              <w:t>.</w:t>
            </w:r>
          </w:p>
          <w:p w:rsidR="00A755CE" w:rsidRPr="003E1330" w:rsidRDefault="00A755CE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b/>
                <w:bCs/>
                <w:sz w:val="20"/>
                <w:szCs w:val="20"/>
              </w:rPr>
            </w:pPr>
          </w:p>
          <w:p w:rsidR="00DE2AAD" w:rsidRPr="003E1330" w:rsidRDefault="00DE2AAD" w:rsidP="003852A2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  <w:lang w:val="en-GB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E330A1" w:rsidRPr="003E1330">
              <w:rPr>
                <w:sz w:val="20"/>
                <w:szCs w:val="20"/>
              </w:rPr>
              <w:t xml:space="preserve"> </w:t>
            </w:r>
            <w:r w:rsidR="00831BC5" w:rsidRPr="003E1330">
              <w:rPr>
                <w:b/>
                <w:bCs/>
              </w:rPr>
              <w:t>Health:</w:t>
            </w:r>
            <w:r w:rsidR="00E330A1" w:rsidRPr="003E1330">
              <w:rPr>
                <w:b/>
                <w:bCs/>
                <w:sz w:val="20"/>
                <w:szCs w:val="20"/>
              </w:rPr>
              <w:t xml:space="preserve"> </w:t>
            </w:r>
            <w:r w:rsidR="003852A2" w:rsidRPr="003E1330">
              <w:rPr>
                <w:sz w:val="20"/>
                <w:szCs w:val="20"/>
                <w:lang w:val="en-GB"/>
              </w:rPr>
              <w:t>It can include individuals in need of specialized mental health services and individuals in need of hospital care (not otherwise covered by UNHCR/NEXtCARE).</w:t>
            </w:r>
          </w:p>
          <w:p w:rsidR="003A57E7" w:rsidRPr="003E1330" w:rsidRDefault="003A57E7" w:rsidP="003852A2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  <w:lang w:val="en-GB"/>
              </w:rPr>
            </w:pPr>
          </w:p>
          <w:p w:rsidR="003A57E7" w:rsidRPr="003E1330" w:rsidRDefault="003A57E7" w:rsidP="00C95000">
            <w:pPr>
              <w:tabs>
                <w:tab w:val="left" w:pos="1100"/>
              </w:tabs>
              <w:bidi/>
              <w:spacing w:after="0" w:line="240" w:lineRule="auto"/>
              <w:ind w:left="26" w:right="308" w:firstLine="2"/>
              <w:jc w:val="both"/>
              <w:rPr>
                <w:b/>
                <w:bCs/>
                <w:lang w:val="en-GB"/>
              </w:rPr>
            </w:pPr>
            <w:r w:rsidRPr="003E1330">
              <w:rPr>
                <w:rFonts w:hint="cs"/>
                <w:b/>
                <w:bCs/>
                <w:rtl/>
                <w:lang w:val="en-GB"/>
              </w:rPr>
              <w:t>الصحة: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 xml:space="preserve"> يمكن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أن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تشمل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الأفراد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الذين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يحتاجون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إلى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خدمات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الصحة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العقلية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المتخصصة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والأفراد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الذين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يحتاجون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إلى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الرعاية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في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val="en-GB"/>
              </w:rPr>
              <w:t>المستشفيات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(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الذين لا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تشملهم</w:t>
            </w:r>
            <w:r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تغطية من قبل</w:t>
            </w:r>
            <w:r w:rsidR="00243B64" w:rsidRPr="003E1330">
              <w:rPr>
                <w:rFonts w:hint="cs"/>
                <w:rtl/>
              </w:rPr>
              <w:t xml:space="preserve"> 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المفوضية</w:t>
            </w:r>
            <w:r w:rsidR="00243B64"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السامية</w:t>
            </w:r>
            <w:r w:rsidR="00243B64"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للأمم</w:t>
            </w:r>
            <w:r w:rsidR="00243B64"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المتحدة</w:t>
            </w:r>
            <w:r w:rsidR="00243B64"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لشؤون</w:t>
            </w:r>
            <w:r w:rsidR="00243B64" w:rsidRPr="003E1330">
              <w:rPr>
                <w:sz w:val="20"/>
                <w:szCs w:val="20"/>
                <w:rtl/>
                <w:lang w:val="en-GB"/>
              </w:rPr>
              <w:t xml:space="preserve"> 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 xml:space="preserve">اللاجئين/ </w:t>
            </w:r>
            <w:r w:rsidR="00243B64" w:rsidRPr="003E1330">
              <w:rPr>
                <w:sz w:val="20"/>
                <w:szCs w:val="20"/>
                <w:lang w:val="en-GB"/>
              </w:rPr>
              <w:t>NEXtCARE</w:t>
            </w:r>
            <w:r w:rsidR="00243B64" w:rsidRPr="003E1330">
              <w:rPr>
                <w:rFonts w:hint="cs"/>
                <w:sz w:val="20"/>
                <w:szCs w:val="20"/>
                <w:rtl/>
                <w:lang w:val="en-GB"/>
              </w:rPr>
              <w:t>)</w:t>
            </w:r>
            <w:r w:rsidR="00C95000" w:rsidRPr="003E1330">
              <w:rPr>
                <w:rFonts w:hint="cs"/>
                <w:sz w:val="20"/>
                <w:szCs w:val="20"/>
                <w:rtl/>
                <w:lang w:val="en-GB"/>
              </w:rPr>
              <w:t>.</w:t>
            </w:r>
          </w:p>
          <w:p w:rsidR="00831BC5" w:rsidRPr="003E1330" w:rsidRDefault="00831BC5" w:rsidP="0003622D">
            <w:pPr>
              <w:tabs>
                <w:tab w:val="left" w:pos="1100"/>
              </w:tabs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lang w:val="en-GB"/>
              </w:rPr>
            </w:pPr>
          </w:p>
          <w:p w:rsidR="001D0898" w:rsidRPr="00780C76" w:rsidRDefault="00DE2AAD" w:rsidP="00542AFD">
            <w:pPr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E330A1" w:rsidRPr="003E1330">
              <w:rPr>
                <w:sz w:val="20"/>
                <w:szCs w:val="20"/>
              </w:rPr>
              <w:t xml:space="preserve"> </w:t>
            </w:r>
            <w:r w:rsidR="00831BC5" w:rsidRPr="003E1330">
              <w:rPr>
                <w:b/>
                <w:bCs/>
              </w:rPr>
              <w:t>Education:</w:t>
            </w:r>
            <w:r w:rsidR="00CD0013"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sz w:val="20"/>
                <w:szCs w:val="20"/>
              </w:rPr>
              <w:t xml:space="preserve">It can include </w:t>
            </w:r>
            <w:r w:rsidR="00CD0013" w:rsidRPr="003E1330">
              <w:rPr>
                <w:sz w:val="20"/>
                <w:szCs w:val="20"/>
              </w:rPr>
              <w:t xml:space="preserve">a </w:t>
            </w:r>
            <w:r w:rsidRPr="003E1330">
              <w:rPr>
                <w:sz w:val="20"/>
                <w:szCs w:val="20"/>
              </w:rPr>
              <w:t>c</w:t>
            </w:r>
            <w:r w:rsidR="00831BC5" w:rsidRPr="003E1330">
              <w:rPr>
                <w:sz w:val="20"/>
                <w:szCs w:val="20"/>
              </w:rPr>
              <w:t xml:space="preserve">hild not attending school or at risk of </w:t>
            </w:r>
            <w:r w:rsidR="00C75B6F" w:rsidRPr="003E1330">
              <w:rPr>
                <w:sz w:val="20"/>
                <w:szCs w:val="20"/>
              </w:rPr>
              <w:t>drop</w:t>
            </w:r>
            <w:r w:rsidR="00243B64" w:rsidRPr="003E1330">
              <w:rPr>
                <w:sz w:val="20"/>
                <w:szCs w:val="20"/>
              </w:rPr>
              <w:t>ping</w:t>
            </w:r>
            <w:r w:rsidR="00C75B6F" w:rsidRPr="003E1330">
              <w:rPr>
                <w:sz w:val="20"/>
                <w:szCs w:val="20"/>
              </w:rPr>
              <w:t xml:space="preserve"> out from</w:t>
            </w:r>
            <w:r w:rsidR="00831BC5" w:rsidRPr="003E1330">
              <w:rPr>
                <w:sz w:val="20"/>
                <w:szCs w:val="20"/>
              </w:rPr>
              <w:t xml:space="preserve"> school</w:t>
            </w:r>
            <w:r w:rsidRPr="003E1330">
              <w:rPr>
                <w:sz w:val="20"/>
                <w:szCs w:val="20"/>
              </w:rPr>
              <w:t xml:space="preserve">, </w:t>
            </w:r>
            <w:r w:rsidR="00542AFD">
              <w:rPr>
                <w:sz w:val="20"/>
                <w:szCs w:val="20"/>
              </w:rPr>
              <w:t>or community learning spaces</w:t>
            </w:r>
            <w:r w:rsidR="001D0898" w:rsidRPr="00780C76">
              <w:rPr>
                <w:sz w:val="20"/>
                <w:szCs w:val="20"/>
              </w:rPr>
              <w:t>, rejected enrolment of child by public school. It also includes children and youth who have special needs in need for learning support or r</w:t>
            </w:r>
            <w:r w:rsidR="00CD0013" w:rsidRPr="00780C76">
              <w:rPr>
                <w:sz w:val="20"/>
                <w:szCs w:val="20"/>
              </w:rPr>
              <w:t>eferral to specialized services.</w:t>
            </w:r>
          </w:p>
          <w:p w:rsidR="00243B64" w:rsidRPr="00780C76" w:rsidRDefault="00243B64" w:rsidP="0003622D">
            <w:pPr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</w:p>
          <w:p w:rsidR="00243B64" w:rsidRPr="00780C76" w:rsidRDefault="00243B64" w:rsidP="00AA4037">
            <w:pPr>
              <w:spacing w:after="0" w:line="240" w:lineRule="auto"/>
              <w:ind w:left="308" w:right="26" w:hanging="284"/>
              <w:jc w:val="right"/>
              <w:rPr>
                <w:sz w:val="20"/>
                <w:szCs w:val="20"/>
              </w:rPr>
            </w:pPr>
            <w:r w:rsidRPr="00780C76">
              <w:rPr>
                <w:rFonts w:hint="cs"/>
                <w:b/>
                <w:bCs/>
                <w:rtl/>
              </w:rPr>
              <w:t>التعليم</w:t>
            </w:r>
            <w:r w:rsidRPr="00780C76">
              <w:rPr>
                <w:b/>
                <w:bCs/>
                <w:rtl/>
              </w:rPr>
              <w:t xml:space="preserve">: </w:t>
            </w:r>
            <w:r w:rsidRPr="00780C76">
              <w:rPr>
                <w:rFonts w:hint="cs"/>
                <w:sz w:val="20"/>
                <w:szCs w:val="20"/>
                <w:rtl/>
              </w:rPr>
              <w:t>يمكن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أن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يشمل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الطفل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الذي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لا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يذهب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إلى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المدرسة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أو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المعرض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لخطر</w:t>
            </w:r>
            <w:r w:rsidRPr="00780C76">
              <w:rPr>
                <w:rFonts w:hint="cs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ترك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المدرسة،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أو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="00AA4037" w:rsidRPr="00780C76">
              <w:rPr>
                <w:rFonts w:hint="cs"/>
                <w:sz w:val="20"/>
                <w:szCs w:val="20"/>
                <w:rtl/>
              </w:rPr>
              <w:t>مساحات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التعلم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المجتمعي</w:t>
            </w:r>
            <w:r w:rsidR="00AA4037" w:rsidRPr="00780C76">
              <w:rPr>
                <w:rFonts w:hint="cs"/>
                <w:sz w:val="20"/>
                <w:szCs w:val="20"/>
                <w:rtl/>
              </w:rPr>
              <w:t>ة</w:t>
            </w:r>
            <w:r w:rsidRPr="00780C76">
              <w:rPr>
                <w:rFonts w:hint="cs"/>
                <w:sz w:val="20"/>
                <w:szCs w:val="20"/>
                <w:rtl/>
              </w:rPr>
              <w:t>،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والإبلاغ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عن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العقاب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البدني</w:t>
            </w:r>
            <w:r w:rsidRPr="00780C76">
              <w:rPr>
                <w:sz w:val="20"/>
                <w:szCs w:val="20"/>
                <w:rtl/>
              </w:rPr>
              <w:t xml:space="preserve"> / </w:t>
            </w:r>
            <w:r w:rsidRPr="00780C76">
              <w:rPr>
                <w:rFonts w:hint="cs"/>
                <w:sz w:val="20"/>
                <w:szCs w:val="20"/>
                <w:rtl/>
              </w:rPr>
              <w:t>الإساءة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البدنية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أو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اللفظية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من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قبل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المعلمين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أو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أقرانهم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في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المدارس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العامة،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ورفض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تسجيل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الأطفال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في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المدارس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الحكومية</w:t>
            </w:r>
            <w:r w:rsidRPr="00780C76">
              <w:rPr>
                <w:sz w:val="20"/>
                <w:szCs w:val="20"/>
                <w:rtl/>
              </w:rPr>
              <w:t xml:space="preserve">. </w:t>
            </w:r>
            <w:r w:rsidRPr="00780C76">
              <w:rPr>
                <w:rFonts w:hint="cs"/>
                <w:sz w:val="20"/>
                <w:szCs w:val="20"/>
                <w:rtl/>
              </w:rPr>
              <w:t>ويشمل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أيضا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الأطفال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والشباب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="00AA4037" w:rsidRPr="00780C76">
              <w:rPr>
                <w:rFonts w:hint="cs"/>
                <w:sz w:val="20"/>
                <w:szCs w:val="20"/>
                <w:rtl/>
                <w:lang w:val="en-GB"/>
              </w:rPr>
              <w:t>ذوي ال</w:t>
            </w:r>
            <w:r w:rsidRPr="00780C76">
              <w:rPr>
                <w:rFonts w:hint="cs"/>
                <w:sz w:val="20"/>
                <w:szCs w:val="20"/>
                <w:rtl/>
              </w:rPr>
              <w:t>احتياجات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="00AA4037" w:rsidRPr="00780C76">
              <w:rPr>
                <w:rFonts w:hint="cs"/>
                <w:sz w:val="20"/>
                <w:szCs w:val="20"/>
                <w:rtl/>
              </w:rPr>
              <w:t>ال</w:t>
            </w:r>
            <w:r w:rsidRPr="00780C76">
              <w:rPr>
                <w:rFonts w:hint="cs"/>
                <w:sz w:val="20"/>
                <w:szCs w:val="20"/>
                <w:rtl/>
              </w:rPr>
              <w:t>خاصة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  <w:lang w:bidi="ar-LB"/>
              </w:rPr>
              <w:t xml:space="preserve">أو </w:t>
            </w:r>
            <w:r w:rsidR="00AA4037" w:rsidRPr="00780C76">
              <w:rPr>
                <w:rFonts w:hint="cs"/>
                <w:sz w:val="20"/>
                <w:szCs w:val="20"/>
                <w:rtl/>
              </w:rPr>
              <w:t xml:space="preserve">المحتاجين </w:t>
            </w:r>
            <w:r w:rsidRPr="00780C76">
              <w:rPr>
                <w:rFonts w:hint="cs"/>
                <w:sz w:val="20"/>
                <w:szCs w:val="20"/>
                <w:rtl/>
              </w:rPr>
              <w:t>إلى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دعم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="00AA4037" w:rsidRPr="00780C76">
              <w:rPr>
                <w:rFonts w:hint="cs"/>
                <w:sz w:val="20"/>
                <w:szCs w:val="20"/>
                <w:rtl/>
              </w:rPr>
              <w:t>تعليمي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أو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إحالة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إلى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الخدمات</w:t>
            </w:r>
            <w:r w:rsidRPr="00780C76">
              <w:rPr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sz w:val="20"/>
                <w:szCs w:val="20"/>
                <w:rtl/>
              </w:rPr>
              <w:t>المتخصصة.</w:t>
            </w:r>
          </w:p>
          <w:p w:rsidR="00E330A1" w:rsidRPr="00780C76" w:rsidRDefault="00E330A1" w:rsidP="0003622D">
            <w:pPr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</w:rPr>
            </w:pPr>
          </w:p>
          <w:p w:rsidR="00831BC5" w:rsidRPr="003E1330" w:rsidRDefault="00E330A1" w:rsidP="0003622D">
            <w:pPr>
              <w:spacing w:after="0" w:line="240" w:lineRule="auto"/>
              <w:ind w:left="308" w:right="26" w:hanging="284"/>
              <w:jc w:val="both"/>
              <w:rPr>
                <w:sz w:val="20"/>
                <w:szCs w:val="20"/>
                <w:rtl/>
              </w:rPr>
            </w:pPr>
            <w:r w:rsidRPr="00780C76"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C76">
              <w:instrText xml:space="preserve"> FORMCHECKBOX </w:instrText>
            </w:r>
            <w:r w:rsidR="005B31E6">
              <w:fldChar w:fldCharType="separate"/>
            </w:r>
            <w:r w:rsidRPr="00780C76">
              <w:fldChar w:fldCharType="end"/>
            </w:r>
            <w:r w:rsidRPr="00780C76">
              <w:rPr>
                <w:b/>
                <w:bCs/>
              </w:rPr>
              <w:t xml:space="preserve"> Shelter: </w:t>
            </w:r>
            <w:r w:rsidR="00264E05" w:rsidRPr="00780C76">
              <w:rPr>
                <w:sz w:val="20"/>
                <w:szCs w:val="20"/>
              </w:rPr>
              <w:t>It can include new arrivals/homeless/eviction cases</w:t>
            </w:r>
            <w:r w:rsidR="00264E05" w:rsidRPr="003E1330">
              <w:rPr>
                <w:sz w:val="20"/>
                <w:szCs w:val="20"/>
              </w:rPr>
              <w:t xml:space="preserve"> with no shelter, bad shelter conditions in informal settlements, residential and non-residential structures, heavy flooding/inundation in informal settlements and destroyed shelters due to fire or natural hazards.</w:t>
            </w:r>
          </w:p>
          <w:p w:rsidR="00243B64" w:rsidRPr="003E1330" w:rsidRDefault="00243B64" w:rsidP="00C95000">
            <w:pPr>
              <w:spacing w:after="0" w:line="240" w:lineRule="auto"/>
              <w:ind w:right="26"/>
              <w:jc w:val="both"/>
              <w:rPr>
                <w:sz w:val="20"/>
                <w:szCs w:val="20"/>
                <w:rtl/>
              </w:rPr>
            </w:pPr>
          </w:p>
          <w:p w:rsidR="00243B64" w:rsidRPr="003E1330" w:rsidRDefault="00243B64" w:rsidP="0013619B">
            <w:pPr>
              <w:bidi/>
              <w:spacing w:after="0" w:line="240" w:lineRule="auto"/>
              <w:ind w:left="308" w:right="308" w:hanging="284"/>
              <w:jc w:val="both"/>
            </w:pPr>
            <w:r w:rsidRPr="003E1330">
              <w:rPr>
                <w:rFonts w:hint="cs"/>
                <w:b/>
                <w:bCs/>
                <w:rtl/>
              </w:rPr>
              <w:t>المأوى</w:t>
            </w:r>
            <w:r w:rsidRPr="003E1330">
              <w:rPr>
                <w:b/>
                <w:bCs/>
                <w:sz w:val="20"/>
                <w:szCs w:val="20"/>
                <w:rtl/>
              </w:rPr>
              <w:t>: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يمكن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أن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يشمل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الوافدين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الجدد</w:t>
            </w:r>
            <w:r w:rsidRPr="003E1330">
              <w:rPr>
                <w:sz w:val="20"/>
                <w:szCs w:val="20"/>
                <w:rtl/>
              </w:rPr>
              <w:t xml:space="preserve"> / </w:t>
            </w:r>
            <w:r w:rsidRPr="003E1330">
              <w:rPr>
                <w:rFonts w:hint="cs"/>
                <w:sz w:val="20"/>
                <w:szCs w:val="20"/>
                <w:rtl/>
              </w:rPr>
              <w:t>المشردين</w:t>
            </w:r>
            <w:r w:rsidRPr="003E1330">
              <w:rPr>
                <w:sz w:val="20"/>
                <w:szCs w:val="20"/>
                <w:rtl/>
              </w:rPr>
              <w:t xml:space="preserve"> / </w:t>
            </w:r>
            <w:r w:rsidR="00AC49B3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حالات </w:t>
            </w:r>
            <w:r w:rsidRPr="003E1330">
              <w:rPr>
                <w:rFonts w:hint="cs"/>
                <w:sz w:val="20"/>
                <w:szCs w:val="20"/>
                <w:rtl/>
              </w:rPr>
              <w:t>الإخلاء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="0013619B" w:rsidRPr="003E1330">
              <w:rPr>
                <w:rFonts w:hint="cs"/>
                <w:sz w:val="20"/>
                <w:szCs w:val="20"/>
                <w:rtl/>
              </w:rPr>
              <w:t xml:space="preserve">من </w:t>
            </w:r>
            <w:r w:rsidRPr="003E1330">
              <w:rPr>
                <w:rFonts w:hint="cs"/>
                <w:sz w:val="20"/>
                <w:szCs w:val="20"/>
                <w:rtl/>
              </w:rPr>
              <w:t>دون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مأوى،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وظروف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المأوى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السيئة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في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المستوطنات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="00C4581A" w:rsidRPr="003E1330">
              <w:rPr>
                <w:rFonts w:hint="cs"/>
                <w:sz w:val="20"/>
                <w:szCs w:val="20"/>
                <w:rtl/>
              </w:rPr>
              <w:t xml:space="preserve">غير </w:t>
            </w:r>
            <w:r w:rsidR="0013619B" w:rsidRPr="003E1330">
              <w:rPr>
                <w:rFonts w:hint="cs"/>
                <w:sz w:val="20"/>
                <w:szCs w:val="20"/>
                <w:rtl/>
              </w:rPr>
              <w:t>ال</w:t>
            </w:r>
            <w:r w:rsidR="00C4581A" w:rsidRPr="003E1330">
              <w:rPr>
                <w:rFonts w:hint="cs"/>
                <w:sz w:val="20"/>
                <w:szCs w:val="20"/>
                <w:rtl/>
              </w:rPr>
              <w:t>رسمية</w:t>
            </w:r>
            <w:r w:rsidRPr="003E1330">
              <w:rPr>
                <w:rFonts w:hint="cs"/>
                <w:sz w:val="20"/>
                <w:szCs w:val="20"/>
                <w:rtl/>
              </w:rPr>
              <w:t>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والمباني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السكنية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وغير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السكنية،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والفيضانات</w:t>
            </w:r>
            <w:r w:rsidRPr="003E1330">
              <w:rPr>
                <w:sz w:val="20"/>
                <w:szCs w:val="20"/>
                <w:rtl/>
              </w:rPr>
              <w:t xml:space="preserve"> / </w:t>
            </w:r>
            <w:r w:rsidRPr="003E1330">
              <w:rPr>
                <w:rFonts w:hint="cs"/>
                <w:sz w:val="20"/>
                <w:szCs w:val="20"/>
                <w:rtl/>
              </w:rPr>
              <w:t>الغمر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الشديد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في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المستوطنات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="0013619B" w:rsidRPr="003E1330">
              <w:rPr>
                <w:rFonts w:hint="cs"/>
                <w:sz w:val="20"/>
                <w:szCs w:val="20"/>
                <w:rtl/>
              </w:rPr>
              <w:t>غير الرسمية</w:t>
            </w:r>
            <w:r w:rsidRPr="003E1330">
              <w:rPr>
                <w:rFonts w:hint="cs"/>
                <w:sz w:val="20"/>
                <w:szCs w:val="20"/>
                <w:rtl/>
              </w:rPr>
              <w:t>،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="0013619B" w:rsidRPr="003E1330">
              <w:rPr>
                <w:rFonts w:hint="cs"/>
                <w:sz w:val="20"/>
                <w:szCs w:val="20"/>
                <w:rtl/>
              </w:rPr>
              <w:t>و</w:t>
            </w:r>
            <w:r w:rsidR="009D0C70" w:rsidRPr="003E1330">
              <w:rPr>
                <w:rFonts w:hint="cs"/>
                <w:sz w:val="20"/>
                <w:szCs w:val="20"/>
                <w:rtl/>
              </w:rPr>
              <w:t xml:space="preserve">الملاجىء المدمرة </w:t>
            </w:r>
            <w:r w:rsidRPr="003E1330">
              <w:rPr>
                <w:rFonts w:hint="cs"/>
                <w:sz w:val="20"/>
                <w:szCs w:val="20"/>
                <w:rtl/>
              </w:rPr>
              <w:t>بسبب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الحريق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أو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الأخطار</w:t>
            </w:r>
            <w:r w:rsidRPr="003E1330">
              <w:rPr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>الطبيعية</w:t>
            </w:r>
            <w:r w:rsidRPr="003E1330">
              <w:rPr>
                <w:sz w:val="20"/>
                <w:szCs w:val="20"/>
                <w:rtl/>
              </w:rPr>
              <w:t>.</w:t>
            </w:r>
          </w:p>
        </w:tc>
      </w:tr>
      <w:tr w:rsidR="003E1330" w:rsidRPr="003E1330" w:rsidTr="009D0C70">
        <w:trPr>
          <w:trHeight w:val="230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D0C70" w:rsidRPr="003E1330" w:rsidRDefault="009D0C70" w:rsidP="00E330A1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33"/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0A0" w:firstRow="1" w:lastRow="0" w:firstColumn="1" w:lastColumn="0" w:noHBand="0" w:noVBand="0"/>
      </w:tblPr>
      <w:tblGrid>
        <w:gridCol w:w="10770"/>
      </w:tblGrid>
      <w:tr w:rsidR="003E1330" w:rsidRPr="003E1330" w:rsidTr="009D0C70">
        <w:trPr>
          <w:trHeight w:val="95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E812BD" w:rsidRPr="00CC5D47" w:rsidRDefault="00E812BD" w:rsidP="00E812BD">
            <w:pPr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C5D47">
              <w:rPr>
                <w:b/>
                <w:bCs/>
                <w:color w:val="FFFFFF" w:themeColor="background1"/>
                <w:sz w:val="20"/>
                <w:szCs w:val="20"/>
              </w:rPr>
              <w:t>Background Information/Reason for Referral: (problem description, duration, frequency, etc.)</w:t>
            </w:r>
          </w:p>
        </w:tc>
      </w:tr>
      <w:tr w:rsidR="003E1330" w:rsidRPr="003E1330" w:rsidTr="009D0C70">
        <w:trPr>
          <w:trHeight w:val="95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9D0C70" w:rsidRPr="00CC5D47" w:rsidRDefault="009D0C70" w:rsidP="0013619B">
            <w:pPr>
              <w:bidi/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معلومات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E90E99"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 xml:space="preserve">حول </w:t>
            </w:r>
            <w:r w:rsidR="0013619B"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خلفية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/ 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سبب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الإحالة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: (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وصف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المشكلة،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13619B"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مدتها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،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13619B"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مدى تكرارها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،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وما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إلى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CC5D47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ذلك</w:t>
            </w:r>
            <w:r w:rsidRPr="00CC5D47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)</w:t>
            </w:r>
          </w:p>
        </w:tc>
      </w:tr>
      <w:tr w:rsidR="003E1330" w:rsidRPr="003E1330" w:rsidTr="009D0C70">
        <w:trPr>
          <w:trHeight w:val="55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D0C70" w:rsidRPr="003E1330" w:rsidRDefault="009D0C70" w:rsidP="00E812BD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9D0C70" w:rsidRPr="003E1330" w:rsidRDefault="009D0C70" w:rsidP="00E812BD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9D0C70" w:rsidRPr="003E1330" w:rsidRDefault="009D0C70" w:rsidP="00E812BD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9D0C70" w:rsidRPr="003E1330" w:rsidRDefault="009D0C70" w:rsidP="00E812BD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9D0C70" w:rsidRPr="003E1330" w:rsidRDefault="009D0C70" w:rsidP="00E812BD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9D0C70" w:rsidRPr="003E1330" w:rsidRDefault="009D0C70" w:rsidP="00E812BD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9D0C70" w:rsidRPr="003E1330" w:rsidRDefault="009D0C70" w:rsidP="00E812BD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9D0C70" w:rsidRPr="003E1330" w:rsidRDefault="009D0C70" w:rsidP="00E812B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E812BD" w:rsidRPr="003E1330" w:rsidRDefault="00E812BD" w:rsidP="009B0D05">
      <w:pPr>
        <w:spacing w:after="0"/>
        <w:rPr>
          <w:sz w:val="16"/>
          <w:szCs w:val="16"/>
        </w:rPr>
      </w:pPr>
    </w:p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535"/>
        <w:gridCol w:w="5830"/>
        <w:gridCol w:w="2405"/>
      </w:tblGrid>
      <w:tr w:rsidR="003E1330" w:rsidRPr="003E1330" w:rsidTr="005A795D">
        <w:trPr>
          <w:trHeight w:val="270"/>
        </w:trPr>
        <w:tc>
          <w:tcPr>
            <w:tcW w:w="10770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A20962" w:rsidRPr="00780C76" w:rsidRDefault="00A20962" w:rsidP="00FA357F">
            <w:pPr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780C76">
              <w:rPr>
                <w:b/>
                <w:bCs/>
                <w:color w:val="FFFFFF" w:themeColor="background1"/>
                <w:sz w:val="20"/>
                <w:szCs w:val="20"/>
              </w:rPr>
              <w:t>Services already provided</w:t>
            </w:r>
            <w:r w:rsidR="0097086A" w:rsidRPr="00780C76">
              <w:rPr>
                <w:b/>
                <w:bCs/>
                <w:color w:val="FFFFFF" w:themeColor="background1"/>
                <w:sz w:val="20"/>
                <w:szCs w:val="20"/>
              </w:rPr>
              <w:t>: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97086A" w:rsidRPr="00780C76">
              <w:rPr>
                <w:b/>
                <w:bCs/>
                <w:color w:val="FFFFFF" w:themeColor="background1"/>
                <w:sz w:val="20"/>
                <w:szCs w:val="20"/>
              </w:rPr>
              <w:t>(include any other referrals made)</w:t>
            </w:r>
            <w:r w:rsidR="00FA357F" w:rsidRPr="00780C76">
              <w:rPr>
                <w:b/>
                <w:bCs/>
                <w:color w:val="FFFFFF" w:themeColor="background1"/>
                <w:sz w:val="20"/>
                <w:szCs w:val="20"/>
              </w:rPr>
              <w:t xml:space="preserve">                   </w:t>
            </w:r>
            <w:r w:rsidR="00FA357F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A82081" w:rsidRPr="00780C76">
              <w:rPr>
                <w:rFonts w:hint="cs"/>
                <w:color w:val="FFFFFF" w:themeColor="background1"/>
                <w:rtl/>
              </w:rPr>
              <w:t xml:space="preserve"> </w:t>
            </w:r>
            <w:r w:rsidR="00A82081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الخدمات</w:t>
            </w:r>
            <w:r w:rsidR="00A82081"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A82081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المقدمة</w:t>
            </w:r>
            <w:r w:rsidR="00A82081"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A82081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سابقاً</w:t>
            </w:r>
            <w:r w:rsidR="00A82081"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: (</w:t>
            </w:r>
            <w:r w:rsidR="00A82081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تشمل</w:t>
            </w:r>
            <w:r w:rsidR="00A82081"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A82081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أي</w:t>
            </w:r>
            <w:r w:rsidR="00A82081"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A82081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إحالات</w:t>
            </w:r>
            <w:r w:rsidR="00FA357F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سابقة)</w:t>
            </w:r>
            <w:r w:rsidR="00FA357F" w:rsidRPr="00780C76">
              <w:rPr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A82081"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</w:p>
        </w:tc>
      </w:tr>
      <w:tr w:rsidR="003E1330" w:rsidRPr="003E1330" w:rsidTr="00926BA9">
        <w:trPr>
          <w:trHeight w:val="484"/>
        </w:trPr>
        <w:tc>
          <w:tcPr>
            <w:tcW w:w="25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/>
          </w:tcPr>
          <w:p w:rsidR="00A20962" w:rsidRPr="003E1330" w:rsidRDefault="00A20962" w:rsidP="00A20962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3E1330">
              <w:rPr>
                <w:b/>
                <w:bCs/>
                <w:sz w:val="20"/>
                <w:szCs w:val="20"/>
              </w:rPr>
              <w:t xml:space="preserve">Agency  </w:t>
            </w:r>
          </w:p>
          <w:p w:rsidR="005A795D" w:rsidRPr="003E1330" w:rsidRDefault="005A795D" w:rsidP="005A795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المنظمة</w:t>
            </w:r>
          </w:p>
        </w:tc>
        <w:tc>
          <w:tcPr>
            <w:tcW w:w="583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/>
          </w:tcPr>
          <w:p w:rsidR="00A20962" w:rsidRPr="003E1330" w:rsidRDefault="00A20962" w:rsidP="00A20962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3E1330">
              <w:rPr>
                <w:b/>
                <w:bCs/>
                <w:sz w:val="20"/>
                <w:szCs w:val="20"/>
              </w:rPr>
              <w:t xml:space="preserve">Support </w:t>
            </w:r>
          </w:p>
          <w:p w:rsidR="00A82081" w:rsidRPr="003E1330" w:rsidRDefault="00A82081" w:rsidP="00A82081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>الدعم</w:t>
            </w:r>
          </w:p>
        </w:tc>
        <w:tc>
          <w:tcPr>
            <w:tcW w:w="2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/>
          </w:tcPr>
          <w:p w:rsidR="00926BA9" w:rsidRPr="003E1330" w:rsidRDefault="00A20962" w:rsidP="00A20962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3E1330">
              <w:rPr>
                <w:b/>
                <w:bCs/>
                <w:sz w:val="20"/>
                <w:szCs w:val="20"/>
              </w:rPr>
              <w:t>Date (incl. ongoing)</w:t>
            </w:r>
            <w:r w:rsidR="00A82081" w:rsidRPr="003E1330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2424DE" w:rsidRPr="003E1330" w:rsidRDefault="00926BA9" w:rsidP="007A4CC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rtl/>
              </w:rPr>
            </w:pPr>
            <w:r w:rsidRPr="003E1330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2424DE" w:rsidRPr="003E1330">
              <w:rPr>
                <w:rFonts w:hint="cs"/>
                <w:b/>
                <w:bCs/>
                <w:sz w:val="20"/>
                <w:szCs w:val="20"/>
                <w:rtl/>
              </w:rPr>
              <w:t>التاري</w:t>
            </w:r>
            <w:r w:rsidR="002424DE" w:rsidRPr="00780C76">
              <w:rPr>
                <w:rFonts w:hint="cs"/>
                <w:b/>
                <w:bCs/>
                <w:sz w:val="20"/>
                <w:szCs w:val="20"/>
                <w:rtl/>
              </w:rPr>
              <w:t>خ</w:t>
            </w:r>
            <w:r w:rsidR="002424DE" w:rsidRPr="00780C76">
              <w:rPr>
                <w:b/>
                <w:bCs/>
                <w:sz w:val="20"/>
                <w:szCs w:val="20"/>
                <w:rtl/>
              </w:rPr>
              <w:t xml:space="preserve"> (</w:t>
            </w:r>
            <w:r w:rsidR="007A4CC8" w:rsidRPr="00780C76">
              <w:rPr>
                <w:rFonts w:hint="cs"/>
                <w:b/>
                <w:bCs/>
                <w:sz w:val="20"/>
                <w:szCs w:val="20"/>
                <w:rtl/>
              </w:rPr>
              <w:t xml:space="preserve">بما في ذلك الخدمات </w:t>
            </w:r>
            <w:r w:rsidR="007A4CC8" w:rsidRPr="003E1330">
              <w:rPr>
                <w:rFonts w:hint="cs"/>
                <w:b/>
                <w:bCs/>
                <w:sz w:val="20"/>
                <w:szCs w:val="20"/>
                <w:rtl/>
              </w:rPr>
              <w:t>السارية</w:t>
            </w:r>
            <w:r w:rsidR="002424DE" w:rsidRPr="003E1330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</w:p>
          <w:p w:rsidR="00926BA9" w:rsidRPr="003E1330" w:rsidRDefault="00926BA9" w:rsidP="002424D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20962" w:rsidRPr="003E1330" w:rsidTr="00A82081">
        <w:trPr>
          <w:trHeight w:val="844"/>
        </w:trPr>
        <w:tc>
          <w:tcPr>
            <w:tcW w:w="25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A20962" w:rsidRPr="003E1330" w:rsidRDefault="00A20962" w:rsidP="00910FD3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A20962" w:rsidRPr="003E1330" w:rsidRDefault="00A20962" w:rsidP="00A209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20962" w:rsidRPr="003E1330" w:rsidRDefault="00A20962" w:rsidP="009B0D05">
      <w:pPr>
        <w:spacing w:after="0"/>
        <w:rPr>
          <w:sz w:val="16"/>
          <w:szCs w:val="16"/>
        </w:rPr>
      </w:pPr>
    </w:p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770"/>
      </w:tblGrid>
      <w:tr w:rsidR="003E1330" w:rsidRPr="003E1330" w:rsidTr="003739BA">
        <w:trPr>
          <w:trHeight w:val="95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A20962" w:rsidRPr="00780C76" w:rsidRDefault="00A20962" w:rsidP="00A20962">
            <w:pPr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780C76">
              <w:rPr>
                <w:b/>
                <w:bCs/>
                <w:color w:val="FFFFFF" w:themeColor="background1"/>
                <w:sz w:val="20"/>
                <w:szCs w:val="20"/>
              </w:rPr>
              <w:t xml:space="preserve">Services Requested: </w:t>
            </w:r>
            <w:r w:rsidR="003739BA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الخدمة</w:t>
            </w:r>
            <w:r w:rsidR="003739BA"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="003739BA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 xml:space="preserve">المطلوبة                                                                                                                                                         </w:t>
            </w:r>
          </w:p>
        </w:tc>
      </w:tr>
      <w:tr w:rsidR="003E1330" w:rsidRPr="003E1330" w:rsidTr="003739BA">
        <w:trPr>
          <w:trHeight w:val="697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4E05" w:rsidRPr="003E1330" w:rsidRDefault="00264E05" w:rsidP="003128BB">
            <w:pPr>
              <w:tabs>
                <w:tab w:val="left" w:pos="2200"/>
                <w:tab w:val="left" w:pos="4180"/>
                <w:tab w:val="left" w:pos="5610"/>
                <w:tab w:val="left" w:pos="715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3128BB" w:rsidRPr="003E1330" w:rsidRDefault="00275E92" w:rsidP="003128BB">
            <w:pPr>
              <w:tabs>
                <w:tab w:val="left" w:pos="2200"/>
                <w:tab w:val="left" w:pos="4180"/>
                <w:tab w:val="left" w:pos="5610"/>
                <w:tab w:val="left" w:pos="7150"/>
              </w:tabs>
              <w:spacing w:after="0" w:line="240" w:lineRule="auto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4CB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A20962" w:rsidRPr="003E1330">
              <w:rPr>
                <w:sz w:val="20"/>
                <w:szCs w:val="20"/>
              </w:rPr>
              <w:t xml:space="preserve"> </w:t>
            </w:r>
            <w:r w:rsidR="00C22262" w:rsidRPr="003E1330">
              <w:rPr>
                <w:sz w:val="20"/>
                <w:szCs w:val="20"/>
              </w:rPr>
              <w:t>Child P</w:t>
            </w:r>
            <w:r w:rsidR="00A20962" w:rsidRPr="003E1330">
              <w:rPr>
                <w:sz w:val="20"/>
                <w:szCs w:val="20"/>
              </w:rPr>
              <w:t xml:space="preserve">rotection </w:t>
            </w:r>
            <w:r w:rsidR="003739BA" w:rsidRPr="003E1330">
              <w:rPr>
                <w:sz w:val="20"/>
                <w:szCs w:val="20"/>
              </w:rPr>
              <w:t xml:space="preserve">–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حماية الطفل</w:t>
            </w:r>
          </w:p>
          <w:p w:rsidR="003128BB" w:rsidRPr="003E1330" w:rsidRDefault="00275E92" w:rsidP="003128BB">
            <w:pPr>
              <w:tabs>
                <w:tab w:val="left" w:pos="2200"/>
                <w:tab w:val="left" w:pos="4180"/>
                <w:tab w:val="left" w:pos="5610"/>
                <w:tab w:val="left" w:pos="715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3762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CC3762" w:rsidRPr="003E1330">
              <w:rPr>
                <w:sz w:val="20"/>
                <w:szCs w:val="20"/>
              </w:rPr>
              <w:t xml:space="preserve"> </w:t>
            </w:r>
            <w:r w:rsidR="00A20962" w:rsidRPr="003E1330">
              <w:rPr>
                <w:sz w:val="20"/>
                <w:szCs w:val="20"/>
              </w:rPr>
              <w:t>Education</w:t>
            </w:r>
            <w:r w:rsidR="003128BB" w:rsidRPr="003E1330">
              <w:rPr>
                <w:sz w:val="20"/>
                <w:szCs w:val="20"/>
              </w:rPr>
              <w:t xml:space="preserve">  </w:t>
            </w:r>
            <w:r w:rsidR="003739BA" w:rsidRPr="003E1330">
              <w:rPr>
                <w:sz w:val="20"/>
                <w:szCs w:val="20"/>
              </w:rPr>
              <w:t xml:space="preserve">- </w:t>
            </w:r>
            <w:r w:rsidR="003739BA" w:rsidRPr="003E1330">
              <w:rPr>
                <w:rFonts w:hint="cs"/>
                <w:sz w:val="20"/>
                <w:szCs w:val="20"/>
                <w:rtl/>
              </w:rPr>
              <w:t>التعليم</w:t>
            </w:r>
          </w:p>
          <w:p w:rsidR="003128BB" w:rsidRPr="003E1330" w:rsidRDefault="00275E92" w:rsidP="0013619B">
            <w:pPr>
              <w:tabs>
                <w:tab w:val="left" w:pos="2200"/>
                <w:tab w:val="left" w:pos="4180"/>
                <w:tab w:val="left" w:pos="5610"/>
                <w:tab w:val="left" w:pos="715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4CB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="000C206F" w:rsidRPr="003E1330">
              <w:rPr>
                <w:sz w:val="20"/>
                <w:szCs w:val="20"/>
              </w:rPr>
              <w:t xml:space="preserve"> </w:t>
            </w:r>
            <w:r w:rsidR="00C22262" w:rsidRPr="003E1330">
              <w:rPr>
                <w:bCs/>
                <w:sz w:val="20"/>
                <w:szCs w:val="20"/>
              </w:rPr>
              <w:t>Safe Spaces and PSS</w:t>
            </w:r>
            <w:r w:rsidR="003739BA" w:rsidRPr="003E1330">
              <w:rPr>
                <w:bCs/>
                <w:sz w:val="20"/>
                <w:szCs w:val="20"/>
              </w:rPr>
              <w:t xml:space="preserve"> Support (Women/Girls/Men/Boys) -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المساحات</w:t>
            </w:r>
            <w:r w:rsidR="003739B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ال</w:t>
            </w:r>
            <w:r w:rsidR="0013619B" w:rsidRPr="003E1330">
              <w:rPr>
                <w:rFonts w:hint="cs"/>
                <w:sz w:val="20"/>
                <w:szCs w:val="20"/>
                <w:rtl/>
                <w:lang w:bidi="ar-LB"/>
              </w:rPr>
              <w:t>آ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منة</w:t>
            </w:r>
            <w:r w:rsidR="003739B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والدعم</w:t>
            </w:r>
            <w:r w:rsidR="003739B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النفسي</w:t>
            </w:r>
            <w:r w:rsidR="003739BA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والاجتماعي (النساء</w:t>
            </w:r>
            <w:r w:rsidR="003739BA" w:rsidRPr="003E1330">
              <w:rPr>
                <w:sz w:val="20"/>
                <w:szCs w:val="20"/>
                <w:rtl/>
                <w:lang w:bidi="ar-LB"/>
              </w:rPr>
              <w:t xml:space="preserve"> /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الفتيات</w:t>
            </w:r>
            <w:r w:rsidR="003739BA" w:rsidRPr="003E1330">
              <w:rPr>
                <w:sz w:val="20"/>
                <w:szCs w:val="20"/>
                <w:rtl/>
                <w:lang w:bidi="ar-LB"/>
              </w:rPr>
              <w:t xml:space="preserve"> /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الرجال</w:t>
            </w:r>
            <w:r w:rsidR="003739BA" w:rsidRPr="003E1330">
              <w:rPr>
                <w:sz w:val="20"/>
                <w:szCs w:val="20"/>
                <w:rtl/>
                <w:lang w:bidi="ar-LB"/>
              </w:rPr>
              <w:t xml:space="preserve"> / </w:t>
            </w:r>
            <w:r w:rsidR="003739BA" w:rsidRPr="003E1330">
              <w:rPr>
                <w:rFonts w:hint="cs"/>
                <w:sz w:val="20"/>
                <w:szCs w:val="20"/>
                <w:rtl/>
                <w:lang w:bidi="ar-LB"/>
              </w:rPr>
              <w:t>الفتيان)</w:t>
            </w:r>
          </w:p>
          <w:p w:rsidR="00C22262" w:rsidRPr="003E1330" w:rsidRDefault="00C22262" w:rsidP="00C22262">
            <w:pPr>
              <w:tabs>
                <w:tab w:val="left" w:pos="2200"/>
                <w:tab w:val="left" w:pos="4180"/>
                <w:tab w:val="left" w:pos="5610"/>
                <w:tab w:val="left" w:pos="715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Legal </w:t>
            </w:r>
            <w:r w:rsidR="003739BA" w:rsidRPr="003E1330">
              <w:rPr>
                <w:sz w:val="20"/>
                <w:szCs w:val="20"/>
              </w:rPr>
              <w:t xml:space="preserve">- </w:t>
            </w:r>
            <w:r w:rsidR="003739BA" w:rsidRPr="003E1330">
              <w:rPr>
                <w:rFonts w:hint="cs"/>
                <w:rtl/>
                <w:lang w:bidi="ar-LB"/>
              </w:rPr>
              <w:t>قانونية</w:t>
            </w:r>
          </w:p>
          <w:p w:rsidR="00C22262" w:rsidRPr="003E1330" w:rsidRDefault="00C22262" w:rsidP="00A20F55">
            <w:pPr>
              <w:tabs>
                <w:tab w:val="left" w:pos="2200"/>
                <w:tab w:val="left" w:pos="4180"/>
                <w:tab w:val="left" w:pos="5610"/>
                <w:tab w:val="left" w:pos="7150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bCs/>
                <w:sz w:val="20"/>
                <w:szCs w:val="20"/>
              </w:rPr>
              <w:t>Persons with Specific Needs</w:t>
            </w:r>
            <w:r w:rsidR="003739BA" w:rsidRPr="003E1330">
              <w:rPr>
                <w:bCs/>
                <w:sz w:val="20"/>
                <w:szCs w:val="20"/>
              </w:rPr>
              <w:t xml:space="preserve"> - </w:t>
            </w:r>
            <w:r w:rsidR="00A20F55" w:rsidRPr="003E1330">
              <w:rPr>
                <w:rFonts w:hint="cs"/>
                <w:sz w:val="20"/>
                <w:szCs w:val="20"/>
                <w:rtl/>
                <w:lang w:bidi="ar-LB"/>
              </w:rPr>
              <w:t>الأشخاص</w:t>
            </w:r>
            <w:r w:rsidR="00A20F55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A20F55" w:rsidRPr="003E1330">
              <w:rPr>
                <w:rFonts w:hint="cs"/>
                <w:sz w:val="20"/>
                <w:szCs w:val="20"/>
                <w:rtl/>
                <w:lang w:bidi="ar-LB"/>
              </w:rPr>
              <w:t>ذوي</w:t>
            </w:r>
            <w:r w:rsidR="00A20F55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A20F55" w:rsidRPr="003E1330">
              <w:rPr>
                <w:rFonts w:hint="cs"/>
                <w:sz w:val="20"/>
                <w:szCs w:val="20"/>
                <w:rtl/>
                <w:lang w:bidi="ar-LB"/>
              </w:rPr>
              <w:t>الاحتیاجات</w:t>
            </w:r>
            <w:r w:rsidR="00A20F55" w:rsidRPr="003E1330">
              <w:rPr>
                <w:sz w:val="20"/>
                <w:szCs w:val="20"/>
                <w:rtl/>
                <w:lang w:bidi="ar-LB"/>
              </w:rPr>
              <w:t xml:space="preserve"> </w:t>
            </w:r>
            <w:r w:rsidR="00A20F55" w:rsidRPr="003E1330">
              <w:rPr>
                <w:rFonts w:hint="cs"/>
                <w:sz w:val="20"/>
                <w:szCs w:val="20"/>
                <w:rtl/>
                <w:lang w:bidi="ar-LB"/>
              </w:rPr>
              <w:t>الخاصة</w:t>
            </w:r>
          </w:p>
          <w:p w:rsidR="00C22262" w:rsidRPr="003E1330" w:rsidRDefault="00C22262" w:rsidP="00C22262">
            <w:pPr>
              <w:tabs>
                <w:tab w:val="left" w:pos="2200"/>
                <w:tab w:val="left" w:pos="4180"/>
                <w:tab w:val="left" w:pos="5610"/>
                <w:tab w:val="left" w:pos="715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Basic Assistance </w:t>
            </w:r>
            <w:r w:rsidR="00A20F55" w:rsidRPr="003E1330">
              <w:rPr>
                <w:sz w:val="20"/>
                <w:szCs w:val="20"/>
              </w:rPr>
              <w:t>–</w:t>
            </w:r>
            <w:r w:rsidR="003739BA" w:rsidRPr="003E1330">
              <w:rPr>
                <w:sz w:val="20"/>
                <w:szCs w:val="20"/>
              </w:rPr>
              <w:t xml:space="preserve"> </w:t>
            </w:r>
            <w:r w:rsidR="00A20F55" w:rsidRPr="003E1330">
              <w:rPr>
                <w:rFonts w:hint="cs"/>
                <w:sz w:val="20"/>
                <w:szCs w:val="20"/>
                <w:rtl/>
              </w:rPr>
              <w:t>المساعدة الأساسية</w:t>
            </w:r>
          </w:p>
          <w:p w:rsidR="00C22262" w:rsidRPr="003E1330" w:rsidRDefault="00C22262" w:rsidP="00C22262">
            <w:pPr>
              <w:tabs>
                <w:tab w:val="left" w:pos="2200"/>
                <w:tab w:val="left" w:pos="4180"/>
                <w:tab w:val="left" w:pos="5610"/>
                <w:tab w:val="left" w:pos="715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Health</w:t>
            </w:r>
            <w:r w:rsidR="003739BA" w:rsidRPr="003E1330">
              <w:rPr>
                <w:sz w:val="20"/>
                <w:szCs w:val="20"/>
              </w:rPr>
              <w:t xml:space="preserve"> - </w:t>
            </w:r>
            <w:r w:rsidR="00A20F55" w:rsidRPr="003E1330">
              <w:rPr>
                <w:rFonts w:hint="cs"/>
                <w:sz w:val="20"/>
                <w:szCs w:val="20"/>
                <w:rtl/>
              </w:rPr>
              <w:t>الصحة</w:t>
            </w:r>
          </w:p>
          <w:p w:rsidR="00002243" w:rsidRPr="003E1330" w:rsidRDefault="00002243" w:rsidP="0042768E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  <w:lang w:val="en-GB"/>
              </w:rPr>
              <w:t xml:space="preserve"> </w:t>
            </w:r>
            <w:r w:rsidRPr="003E1330">
              <w:rPr>
                <w:bCs/>
                <w:sz w:val="20"/>
                <w:szCs w:val="20"/>
              </w:rPr>
              <w:t>Education</w:t>
            </w:r>
            <w:r w:rsidR="003739BA" w:rsidRPr="003E1330">
              <w:rPr>
                <w:bCs/>
                <w:sz w:val="20"/>
                <w:szCs w:val="20"/>
              </w:rPr>
              <w:t xml:space="preserve"> - </w:t>
            </w:r>
            <w:r w:rsidR="00A20F55" w:rsidRPr="003E1330">
              <w:rPr>
                <w:rFonts w:hint="cs"/>
                <w:b/>
                <w:sz w:val="20"/>
                <w:szCs w:val="20"/>
                <w:rtl/>
              </w:rPr>
              <w:t>التعليم</w:t>
            </w:r>
          </w:p>
          <w:p w:rsidR="00C22262" w:rsidRPr="003E1330" w:rsidRDefault="00C22262" w:rsidP="00C22262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  <w:lang w:val="en-GB"/>
              </w:rPr>
              <w:t xml:space="preserve"> </w:t>
            </w:r>
            <w:r w:rsidRPr="003E1330">
              <w:rPr>
                <w:bCs/>
                <w:sz w:val="20"/>
                <w:szCs w:val="20"/>
              </w:rPr>
              <w:t>Shelter</w:t>
            </w:r>
            <w:r w:rsidR="003739BA" w:rsidRPr="003E1330">
              <w:rPr>
                <w:bCs/>
                <w:sz w:val="20"/>
                <w:szCs w:val="20"/>
              </w:rPr>
              <w:t xml:space="preserve"> - </w:t>
            </w:r>
            <w:r w:rsidR="00A20F55" w:rsidRPr="003E1330">
              <w:rPr>
                <w:rFonts w:hint="cs"/>
                <w:b/>
                <w:sz w:val="20"/>
                <w:szCs w:val="20"/>
                <w:rtl/>
              </w:rPr>
              <w:t>المأوى</w:t>
            </w:r>
          </w:p>
          <w:p w:rsidR="00002243" w:rsidRPr="003E1330" w:rsidRDefault="00002243" w:rsidP="00910FD3">
            <w:pPr>
              <w:tabs>
                <w:tab w:val="left" w:pos="2310"/>
                <w:tab w:val="left" w:pos="4180"/>
                <w:tab w:val="left" w:pos="5610"/>
                <w:tab w:val="left" w:pos="7140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20962" w:rsidRPr="003E1330" w:rsidTr="003739BA">
        <w:trPr>
          <w:trHeight w:val="1012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C206F" w:rsidRPr="003E1330" w:rsidRDefault="00540D8B" w:rsidP="00704C38">
            <w:pPr>
              <w:tabs>
                <w:tab w:val="left" w:pos="355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E1330">
              <w:rPr>
                <w:b/>
                <w:bCs/>
                <w:sz w:val="20"/>
                <w:szCs w:val="20"/>
              </w:rPr>
              <w:t>Specify</w:t>
            </w:r>
            <w:r w:rsidR="003128BB" w:rsidRPr="003E1330">
              <w:rPr>
                <w:b/>
                <w:bCs/>
                <w:sz w:val="20"/>
                <w:szCs w:val="20"/>
              </w:rPr>
              <w:t xml:space="preserve"> (optional)</w:t>
            </w:r>
            <w:r w:rsidR="00A20F55" w:rsidRPr="003E1330">
              <w:rPr>
                <w:rFonts w:hint="cs"/>
                <w:b/>
                <w:bCs/>
                <w:sz w:val="20"/>
                <w:szCs w:val="20"/>
                <w:rtl/>
              </w:rPr>
              <w:t>حدد</w:t>
            </w:r>
            <w:r w:rsidR="00A20F55" w:rsidRPr="003E1330">
              <w:rPr>
                <w:b/>
                <w:bCs/>
                <w:sz w:val="20"/>
                <w:szCs w:val="20"/>
                <w:rtl/>
              </w:rPr>
              <w:t xml:space="preserve"> (</w:t>
            </w:r>
            <w:r w:rsidR="00A20F55" w:rsidRPr="003E1330">
              <w:rPr>
                <w:rFonts w:hint="cs"/>
                <w:b/>
                <w:bCs/>
                <w:sz w:val="20"/>
                <w:szCs w:val="20"/>
                <w:rtl/>
              </w:rPr>
              <w:t xml:space="preserve">اختياري):                                                                                                                                          </w:t>
            </w:r>
            <w:r w:rsidR="00704C38" w:rsidRPr="003E1330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               </w:t>
            </w:r>
          </w:p>
          <w:p w:rsidR="00DA0583" w:rsidRPr="003E1330" w:rsidRDefault="00DA0583" w:rsidP="00DA0583">
            <w:pPr>
              <w:tabs>
                <w:tab w:val="left" w:pos="355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</w:tbl>
    <w:p w:rsidR="00A20962" w:rsidRPr="003E1330" w:rsidRDefault="00A20962" w:rsidP="009B0D05">
      <w:pPr>
        <w:spacing w:after="0"/>
        <w:rPr>
          <w:sz w:val="16"/>
          <w:szCs w:val="16"/>
        </w:rPr>
      </w:pPr>
    </w:p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</w:tblBorders>
        <w:tblLook w:val="00A0" w:firstRow="1" w:lastRow="0" w:firstColumn="1" w:lastColumn="0" w:noHBand="0" w:noVBand="0"/>
      </w:tblPr>
      <w:tblGrid>
        <w:gridCol w:w="10770"/>
      </w:tblGrid>
      <w:tr w:rsidR="003E1330" w:rsidRPr="003E1330" w:rsidTr="00704C38">
        <w:trPr>
          <w:trHeight w:val="148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A20962" w:rsidRPr="00780C76" w:rsidRDefault="00A20962" w:rsidP="00A20962">
            <w:pPr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780C76">
              <w:rPr>
                <w:b/>
                <w:bCs/>
                <w:color w:val="FFFFFF" w:themeColor="background1"/>
                <w:sz w:val="20"/>
                <w:szCs w:val="20"/>
              </w:rPr>
              <w:t>Consent to Release Information (Read with client and answer any questions before s/he signs below)</w:t>
            </w:r>
          </w:p>
          <w:p w:rsidR="00E714A6" w:rsidRPr="00780C76" w:rsidRDefault="00704C38" w:rsidP="0013619B">
            <w:pPr>
              <w:spacing w:after="0" w:line="240" w:lineRule="auto"/>
              <w:jc w:val="right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الموافقة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على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مشاركة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المعلومات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(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اقرأ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مع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العميل(ة)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وأجب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عن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أي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أسئلة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قبل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أن يوقع</w:t>
            </w:r>
            <w:r w:rsidR="0013619B"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/توقع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أدناه)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A20962" w:rsidRPr="003E1330" w:rsidTr="00704C38">
        <w:trPr>
          <w:trHeight w:val="1849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A20962" w:rsidRPr="003E1330" w:rsidRDefault="00A20962" w:rsidP="00B86C0B">
            <w:pPr>
              <w:spacing w:before="120" w:after="120" w:line="240" w:lineRule="auto"/>
              <w:ind w:right="278"/>
              <w:jc w:val="both"/>
              <w:rPr>
                <w:sz w:val="20"/>
                <w:szCs w:val="20"/>
                <w:rtl/>
              </w:rPr>
            </w:pPr>
            <w:r w:rsidRPr="003E1330">
              <w:rPr>
                <w:sz w:val="20"/>
                <w:szCs w:val="20"/>
              </w:rPr>
              <w:t xml:space="preserve">The service provider, </w:t>
            </w:r>
            <w:r w:rsidR="00B86C0B" w:rsidRPr="003E1330">
              <w:rPr>
                <w:sz w:val="20"/>
                <w:szCs w:val="20"/>
              </w:rPr>
              <w:t>_____________</w:t>
            </w:r>
            <w:r w:rsidRPr="003E1330">
              <w:rPr>
                <w:sz w:val="20"/>
                <w:szCs w:val="20"/>
              </w:rPr>
              <w:t>,</w:t>
            </w:r>
            <w:r w:rsidR="003B36EF"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sz w:val="20"/>
                <w:szCs w:val="20"/>
              </w:rPr>
              <w:t>has clearly explained the procedure of the referral to me and has listed the exact information that is to be disclosed. By signing this form, I authorize this exchange of information</w:t>
            </w:r>
            <w:r w:rsidR="007E59A8" w:rsidRPr="003E1330">
              <w:rPr>
                <w:sz w:val="20"/>
                <w:szCs w:val="20"/>
              </w:rPr>
              <w:t xml:space="preserve"> to the specified service provider/s for the specific purpose of providing assistance to my family and/or myself</w:t>
            </w:r>
            <w:r w:rsidRPr="003E1330">
              <w:rPr>
                <w:sz w:val="20"/>
                <w:szCs w:val="20"/>
              </w:rPr>
              <w:t>.</w:t>
            </w:r>
          </w:p>
          <w:p w:rsidR="00704C38" w:rsidRPr="003E1330" w:rsidRDefault="00704C38" w:rsidP="00B86C0B">
            <w:pPr>
              <w:spacing w:before="120" w:after="120" w:line="240" w:lineRule="auto"/>
              <w:ind w:right="278"/>
              <w:jc w:val="both"/>
              <w:rPr>
                <w:sz w:val="20"/>
                <w:szCs w:val="20"/>
              </w:rPr>
            </w:pPr>
          </w:p>
          <w:p w:rsidR="00E714A6" w:rsidRPr="003E1330" w:rsidRDefault="00E714A6" w:rsidP="0013619B">
            <w:pPr>
              <w:spacing w:after="0" w:line="240" w:lineRule="auto"/>
              <w:jc w:val="right"/>
              <w:rPr>
                <w:sz w:val="20"/>
                <w:szCs w:val="20"/>
                <w:rtl/>
              </w:rPr>
            </w:pPr>
            <w:r w:rsidRPr="003E1330">
              <w:rPr>
                <w:sz w:val="20"/>
                <w:szCs w:val="20"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إن مقدم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الخدمة،</w:t>
            </w:r>
            <w:r w:rsidR="00704C38" w:rsidRPr="003E1330">
              <w:rPr>
                <w:sz w:val="20"/>
                <w:szCs w:val="20"/>
                <w:rtl/>
              </w:rPr>
              <w:t xml:space="preserve"> _____________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،قد شرح لي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بوضوح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إجراءات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الإحالة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وأدرج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المعلومات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المحددة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التي</w:t>
            </w:r>
            <w:r w:rsidR="0013619B" w:rsidRPr="003E1330">
              <w:rPr>
                <w:rFonts w:hint="cs"/>
                <w:sz w:val="20"/>
                <w:szCs w:val="20"/>
                <w:rtl/>
              </w:rPr>
              <w:t xml:space="preserve"> منحت موافقتي على مشاركتها</w:t>
            </w:r>
            <w:r w:rsidR="00704C38" w:rsidRPr="003E1330">
              <w:rPr>
                <w:sz w:val="20"/>
                <w:szCs w:val="20"/>
                <w:rtl/>
              </w:rPr>
              <w:t xml:space="preserve">.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من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خلال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التوقيع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على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هذا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النموذج،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13619B" w:rsidRPr="003E1330">
              <w:rPr>
                <w:rFonts w:hint="cs"/>
                <w:sz w:val="20"/>
                <w:szCs w:val="20"/>
                <w:rtl/>
              </w:rPr>
              <w:t xml:space="preserve">أوافق على مشاركة المعلومات مع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مقدم(ي)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الخدمة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المحددة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لغاية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تقديم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المساعدة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لأسرتي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و</w:t>
            </w:r>
            <w:r w:rsidR="00704C38" w:rsidRPr="003E1330">
              <w:rPr>
                <w:sz w:val="20"/>
                <w:szCs w:val="20"/>
                <w:rtl/>
              </w:rPr>
              <w:t xml:space="preserve"> /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أو</w:t>
            </w:r>
            <w:r w:rsidR="00704C38" w:rsidRPr="003E1330">
              <w:rPr>
                <w:sz w:val="20"/>
                <w:szCs w:val="20"/>
                <w:rtl/>
              </w:rPr>
              <w:t xml:space="preserve">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>نفسي.</w:t>
            </w:r>
          </w:p>
          <w:p w:rsidR="00E714A6" w:rsidRPr="003E1330" w:rsidRDefault="00E714A6" w:rsidP="00002243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B86C0B" w:rsidRPr="003E1330" w:rsidRDefault="00B86C0B" w:rsidP="00002243">
            <w:pPr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      </w:t>
            </w:r>
          </w:p>
          <w:p w:rsidR="00A20962" w:rsidRPr="003E1330" w:rsidRDefault="00A20962" w:rsidP="00002243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3E1330">
              <w:rPr>
                <w:sz w:val="20"/>
                <w:szCs w:val="20"/>
              </w:rPr>
              <w:t xml:space="preserve">Signature of </w:t>
            </w:r>
            <w:r w:rsidR="00002243" w:rsidRPr="003E1330">
              <w:rPr>
                <w:sz w:val="20"/>
                <w:szCs w:val="20"/>
              </w:rPr>
              <w:t>Client</w:t>
            </w:r>
            <w:r w:rsidRPr="003E1330">
              <w:rPr>
                <w:sz w:val="20"/>
                <w:szCs w:val="20"/>
              </w:rPr>
              <w:t xml:space="preserve">:        </w:t>
            </w:r>
            <w:r w:rsidR="003134CB" w:rsidRPr="003E1330">
              <w:rPr>
                <w:sz w:val="20"/>
                <w:szCs w:val="20"/>
              </w:rPr>
              <w:t xml:space="preserve">               </w:t>
            </w:r>
            <w:r w:rsidRPr="003E1330">
              <w:rPr>
                <w:sz w:val="20"/>
                <w:szCs w:val="20"/>
              </w:rPr>
              <w:t xml:space="preserve"> </w:t>
            </w:r>
            <w:r w:rsidR="00B86C0B" w:rsidRPr="003E1330">
              <w:rPr>
                <w:sz w:val="20"/>
                <w:szCs w:val="20"/>
              </w:rPr>
              <w:t xml:space="preserve">                                                            </w:t>
            </w:r>
            <w:r w:rsidRPr="003E1330">
              <w:rPr>
                <w:sz w:val="20"/>
                <w:szCs w:val="20"/>
              </w:rPr>
              <w:t xml:space="preserve">Date: </w:t>
            </w:r>
          </w:p>
          <w:p w:rsidR="00E714A6" w:rsidRPr="003E1330" w:rsidRDefault="00D2216C" w:rsidP="005D4086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 xml:space="preserve">  التاريخ        </w:t>
            </w:r>
            <w:r w:rsidR="00704C38" w:rsidRPr="003E1330">
              <w:rPr>
                <w:rFonts w:hint="cs"/>
                <w:sz w:val="20"/>
                <w:szCs w:val="20"/>
                <w:rtl/>
              </w:rPr>
              <w:t xml:space="preserve">    </w:t>
            </w:r>
            <w:r w:rsidRPr="003E1330">
              <w:rPr>
                <w:rFonts w:hint="cs"/>
                <w:sz w:val="20"/>
                <w:szCs w:val="20"/>
                <w:rtl/>
              </w:rPr>
              <w:t xml:space="preserve">                                                                     توقيع العميل           </w:t>
            </w:r>
          </w:p>
          <w:p w:rsidR="005D4086" w:rsidRPr="003E1330" w:rsidRDefault="005D4086" w:rsidP="005D40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20962" w:rsidRPr="003E1330" w:rsidRDefault="00A20962" w:rsidP="009B0D05">
      <w:pPr>
        <w:spacing w:after="0"/>
        <w:rPr>
          <w:sz w:val="16"/>
          <w:szCs w:val="16"/>
        </w:rPr>
      </w:pPr>
    </w:p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770"/>
      </w:tblGrid>
      <w:tr w:rsidR="003E1330" w:rsidRPr="003E1330" w:rsidTr="00D2216C">
        <w:trPr>
          <w:trHeight w:val="98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0C206F" w:rsidRPr="00780C76" w:rsidRDefault="000C206F" w:rsidP="000C206F">
            <w:pPr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780C76">
              <w:rPr>
                <w:b/>
                <w:bCs/>
                <w:color w:val="FFFFFF" w:themeColor="background1"/>
                <w:sz w:val="20"/>
                <w:szCs w:val="20"/>
              </w:rPr>
              <w:t xml:space="preserve">Details of Referral: </w:t>
            </w:r>
          </w:p>
        </w:tc>
      </w:tr>
      <w:tr w:rsidR="000C206F" w:rsidRPr="003E1330" w:rsidTr="00D2216C">
        <w:trPr>
          <w:trHeight w:val="355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13DF" w:rsidRPr="003E1330" w:rsidRDefault="001113DF" w:rsidP="001113DF">
            <w:pPr>
              <w:spacing w:before="60" w:after="6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Client has been informed of referral? 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Yes 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No  (If no, explain)______________________________________</w:t>
            </w:r>
          </w:p>
          <w:p w:rsidR="001113DF" w:rsidRPr="003E1330" w:rsidRDefault="001113DF" w:rsidP="00F47B65">
            <w:pPr>
              <w:spacing w:after="6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Client has signed consent to release information?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Yes 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No  (If no, explain)</w:t>
            </w:r>
            <w:r w:rsidR="003E1330" w:rsidRPr="003E1330">
              <w:rPr>
                <w:sz w:val="20"/>
                <w:szCs w:val="20"/>
              </w:rPr>
              <w:t xml:space="preserve"> Hotline Referral</w:t>
            </w:r>
            <w:r w:rsidRPr="003E1330">
              <w:rPr>
                <w:sz w:val="20"/>
                <w:szCs w:val="20"/>
              </w:rPr>
              <w:t xml:space="preserve"> </w:t>
            </w:r>
            <w:r w:rsidR="00F47B65" w:rsidRPr="003E1330">
              <w:rPr>
                <w:sz w:val="20"/>
                <w:szCs w:val="20"/>
              </w:rPr>
              <w:t>______________________________________</w:t>
            </w:r>
          </w:p>
          <w:p w:rsidR="000C206F" w:rsidRPr="003E1330" w:rsidRDefault="000C206F" w:rsidP="00910FD3">
            <w:pPr>
              <w:tabs>
                <w:tab w:val="left" w:pos="1100"/>
              </w:tabs>
              <w:spacing w:after="0" w:line="240" w:lineRule="auto"/>
              <w:rPr>
                <w:sz w:val="20"/>
                <w:szCs w:val="20"/>
              </w:rPr>
            </w:pPr>
            <w:r w:rsidRPr="003E1330">
              <w:rPr>
                <w:sz w:val="20"/>
                <w:szCs w:val="20"/>
              </w:rPr>
              <w:t xml:space="preserve">Any contact or other restrictions?  </w:t>
            </w:r>
            <w:r w:rsidR="00275E92" w:rsidRPr="003E1330">
              <w:rPr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4CB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="00275E92"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Yes  </w:t>
            </w:r>
            <w:r w:rsidR="00275E92"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0FD3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="00275E92"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No  (If yes, explain)_________________________________________</w:t>
            </w:r>
          </w:p>
        </w:tc>
      </w:tr>
    </w:tbl>
    <w:p w:rsidR="000C206F" w:rsidRPr="003E1330" w:rsidRDefault="000C206F" w:rsidP="009B0D05">
      <w:pPr>
        <w:spacing w:after="0"/>
        <w:rPr>
          <w:vanish/>
          <w:sz w:val="16"/>
          <w:szCs w:val="16"/>
        </w:rPr>
      </w:pPr>
    </w:p>
    <w:p w:rsidR="009B0D05" w:rsidRPr="003E1330" w:rsidRDefault="009B0D05" w:rsidP="009B0D05">
      <w:pPr>
        <w:spacing w:after="0"/>
        <w:rPr>
          <w:vanish/>
          <w:sz w:val="20"/>
          <w:szCs w:val="20"/>
        </w:rPr>
      </w:pPr>
    </w:p>
    <w:p w:rsidR="000C206F" w:rsidRPr="003E1330" w:rsidRDefault="000C206F" w:rsidP="000C206F">
      <w:pPr>
        <w:tabs>
          <w:tab w:val="left" w:pos="3495"/>
        </w:tabs>
        <w:spacing w:before="120" w:after="0" w:line="240" w:lineRule="auto"/>
        <w:rPr>
          <w:sz w:val="20"/>
          <w:szCs w:val="20"/>
        </w:rPr>
      </w:pPr>
    </w:p>
    <w:tbl>
      <w:tblPr>
        <w:tblW w:w="107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770"/>
      </w:tblGrid>
      <w:tr w:rsidR="003E1330" w:rsidRPr="003E1330" w:rsidTr="00D2216C">
        <w:trPr>
          <w:trHeight w:val="98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pct65" w:color="auto" w:fill="auto"/>
          </w:tcPr>
          <w:p w:rsidR="00D2216C" w:rsidRPr="00780C76" w:rsidRDefault="00D2216C" w:rsidP="00D2216C">
            <w:pPr>
              <w:spacing w:after="0" w:line="240" w:lineRule="auto"/>
              <w:jc w:val="right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780C76">
              <w:rPr>
                <w:rFonts w:hint="cs"/>
                <w:b/>
                <w:bCs/>
                <w:color w:val="FFFFFF" w:themeColor="background1"/>
                <w:sz w:val="20"/>
                <w:szCs w:val="20"/>
                <w:rtl/>
              </w:rPr>
              <w:t>تفاصيل الإحالة</w:t>
            </w:r>
            <w:r w:rsidRPr="00780C76">
              <w:rPr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D2216C" w:rsidRPr="003E1330" w:rsidTr="00D2216C">
        <w:trPr>
          <w:trHeight w:val="355"/>
        </w:trPr>
        <w:tc>
          <w:tcPr>
            <w:tcW w:w="107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2216C" w:rsidRPr="003E1330" w:rsidRDefault="00D2216C" w:rsidP="006F6079">
            <w:pPr>
              <w:spacing w:after="60" w:line="240" w:lineRule="auto"/>
              <w:jc w:val="right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 xml:space="preserve"> (اذا كان الجواب كلا، الرجاء الشرح) ___________________________________________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</w:rPr>
              <w:t xml:space="preserve"> كلا</w:t>
            </w:r>
            <w:r w:rsidRPr="003E1330">
              <w:rPr>
                <w:sz w:val="20"/>
                <w:szCs w:val="20"/>
              </w:rPr>
              <w:t xml:space="preserve">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هل تم ابلاغ العميل بالإحالة؟ نعم</w:t>
            </w:r>
            <w:r w:rsidR="006F6079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</w:p>
          <w:p w:rsidR="00F229A5" w:rsidRPr="003E1330" w:rsidRDefault="003E1330" w:rsidP="003E1330">
            <w:pPr>
              <w:spacing w:after="60" w:line="240" w:lineRule="auto"/>
              <w:jc w:val="right"/>
              <w:rPr>
                <w:sz w:val="20"/>
                <w:szCs w:val="20"/>
                <w:rtl/>
                <w:lang w:bidi="ar-LB"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 xml:space="preserve">  (اذا كان الجواب كلا، الرجاء الشرح)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إحالات الخط الساخن</w:t>
            </w:r>
            <w:r w:rsidRPr="003E1330">
              <w:rPr>
                <w:rFonts w:hint="cs"/>
                <w:sz w:val="20"/>
                <w:szCs w:val="20"/>
                <w:rtl/>
              </w:rPr>
              <w:t xml:space="preserve"> _________________ </w:t>
            </w:r>
            <w:r w:rsidR="00F229A5"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29A5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="00F229A5" w:rsidRPr="003E1330">
              <w:rPr>
                <w:sz w:val="20"/>
                <w:szCs w:val="20"/>
              </w:rPr>
              <w:fldChar w:fldCharType="end"/>
            </w:r>
            <w:r w:rsidR="00F229A5" w:rsidRPr="003E1330">
              <w:rPr>
                <w:sz w:val="20"/>
                <w:szCs w:val="20"/>
              </w:rPr>
              <w:t xml:space="preserve"> </w:t>
            </w:r>
            <w:r w:rsidR="00F229A5" w:rsidRPr="003E1330">
              <w:rPr>
                <w:rFonts w:hint="cs"/>
                <w:sz w:val="20"/>
                <w:szCs w:val="20"/>
                <w:rtl/>
              </w:rPr>
              <w:t xml:space="preserve"> كلا</w:t>
            </w:r>
            <w:r w:rsidR="00F229A5" w:rsidRPr="003E1330">
              <w:rPr>
                <w:sz w:val="20"/>
                <w:szCs w:val="20"/>
              </w:rPr>
              <w:t xml:space="preserve"> </w:t>
            </w:r>
            <w:r w:rsidR="00F229A5"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29A5"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="00F229A5" w:rsidRPr="003E1330">
              <w:rPr>
                <w:sz w:val="20"/>
                <w:szCs w:val="20"/>
              </w:rPr>
              <w:fldChar w:fldCharType="end"/>
            </w:r>
            <w:r w:rsidR="00F229A5" w:rsidRPr="003E1330">
              <w:rPr>
                <w:rFonts w:hint="cs"/>
                <w:sz w:val="20"/>
                <w:szCs w:val="20"/>
                <w:rtl/>
              </w:rPr>
              <w:t>هل وقع(ت) العميل(ة) الموافقة</w:t>
            </w:r>
            <w:r w:rsidR="00F229A5" w:rsidRPr="003E1330">
              <w:rPr>
                <w:sz w:val="20"/>
                <w:szCs w:val="20"/>
                <w:rtl/>
              </w:rPr>
              <w:t xml:space="preserve"> </w:t>
            </w:r>
            <w:r w:rsidR="00F229A5" w:rsidRPr="003E1330">
              <w:rPr>
                <w:rFonts w:hint="cs"/>
                <w:sz w:val="20"/>
                <w:szCs w:val="20"/>
                <w:rtl/>
              </w:rPr>
              <w:t>على</w:t>
            </w:r>
            <w:r w:rsidR="00F229A5" w:rsidRPr="003E1330">
              <w:rPr>
                <w:sz w:val="20"/>
                <w:szCs w:val="20"/>
                <w:rtl/>
              </w:rPr>
              <w:t xml:space="preserve"> </w:t>
            </w:r>
            <w:r w:rsidR="00F229A5" w:rsidRPr="003E1330">
              <w:rPr>
                <w:rFonts w:hint="cs"/>
                <w:sz w:val="20"/>
                <w:szCs w:val="20"/>
                <w:rtl/>
              </w:rPr>
              <w:t>مشاركة</w:t>
            </w:r>
            <w:r w:rsidR="00F229A5" w:rsidRPr="003E1330">
              <w:rPr>
                <w:sz w:val="20"/>
                <w:szCs w:val="20"/>
                <w:rtl/>
              </w:rPr>
              <w:t xml:space="preserve"> </w:t>
            </w:r>
            <w:r w:rsidR="00F229A5" w:rsidRPr="003E1330">
              <w:rPr>
                <w:rFonts w:hint="cs"/>
                <w:sz w:val="20"/>
                <w:szCs w:val="20"/>
                <w:rtl/>
              </w:rPr>
              <w:t xml:space="preserve">المعلومات؟ </w:t>
            </w:r>
            <w:r w:rsidR="00F229A5"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نعم </w:t>
            </w:r>
          </w:p>
          <w:p w:rsidR="00D2216C" w:rsidRPr="003E1330" w:rsidRDefault="00647026" w:rsidP="00647026">
            <w:pPr>
              <w:spacing w:after="60" w:line="240" w:lineRule="auto"/>
              <w:jc w:val="right"/>
              <w:rPr>
                <w:sz w:val="20"/>
                <w:szCs w:val="20"/>
              </w:rPr>
            </w:pPr>
            <w:r w:rsidRPr="003E1330">
              <w:rPr>
                <w:rFonts w:hint="cs"/>
                <w:sz w:val="20"/>
                <w:szCs w:val="20"/>
                <w:rtl/>
              </w:rPr>
              <w:t xml:space="preserve">  (اذا كان الجواب كلا، الرجاء الشرح) ________________________________ 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sz w:val="20"/>
                <w:szCs w:val="20"/>
              </w:rPr>
              <w:t xml:space="preserve">  </w:t>
            </w:r>
            <w:r w:rsidRPr="003E1330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كلا</w:t>
            </w:r>
            <w:r w:rsidRPr="003E1330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330">
              <w:rPr>
                <w:sz w:val="20"/>
                <w:szCs w:val="20"/>
              </w:rPr>
              <w:instrText xml:space="preserve"> FORMCHECKBOX </w:instrText>
            </w:r>
            <w:r w:rsidR="005B31E6">
              <w:rPr>
                <w:sz w:val="20"/>
                <w:szCs w:val="20"/>
              </w:rPr>
            </w:r>
            <w:r w:rsidR="005B31E6">
              <w:rPr>
                <w:sz w:val="20"/>
                <w:szCs w:val="20"/>
              </w:rPr>
              <w:fldChar w:fldCharType="separate"/>
            </w:r>
            <w:r w:rsidRPr="003E1330">
              <w:rPr>
                <w:sz w:val="20"/>
                <w:szCs w:val="20"/>
              </w:rPr>
              <w:fldChar w:fldCharType="end"/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>هل هنالك أي قيود على الإتصال أو غيرها؟</w:t>
            </w:r>
            <w:r w:rsidRPr="003E1330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3E1330">
              <w:rPr>
                <w:rFonts w:hint="cs"/>
                <w:sz w:val="20"/>
                <w:szCs w:val="20"/>
                <w:rtl/>
                <w:lang w:bidi="ar-LB"/>
              </w:rPr>
              <w:t xml:space="preserve">نعم  </w:t>
            </w:r>
            <w:r w:rsidR="00F229A5" w:rsidRPr="003E1330">
              <w:rPr>
                <w:sz w:val="20"/>
                <w:szCs w:val="20"/>
                <w:lang w:bidi="ar-LB"/>
              </w:rPr>
              <w:t xml:space="preserve"> </w:t>
            </w:r>
          </w:p>
        </w:tc>
      </w:tr>
    </w:tbl>
    <w:p w:rsidR="005A795D" w:rsidRPr="003E1330" w:rsidRDefault="005A795D">
      <w:pPr>
        <w:rPr>
          <w:sz w:val="20"/>
          <w:szCs w:val="20"/>
          <w:lang w:val="en-GB"/>
        </w:rPr>
      </w:pPr>
    </w:p>
    <w:sectPr w:rsidR="005A795D" w:rsidRPr="003E1330" w:rsidSect="00C64E92">
      <w:headerReference w:type="default" r:id="rId8"/>
      <w:pgSz w:w="12240" w:h="15840"/>
      <w:pgMar w:top="1080" w:right="1440" w:bottom="18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A3F" w:rsidRDefault="008F6A3F" w:rsidP="00EB2E7A">
      <w:pPr>
        <w:spacing w:after="0" w:line="240" w:lineRule="auto"/>
      </w:pPr>
      <w:r>
        <w:separator/>
      </w:r>
    </w:p>
  </w:endnote>
  <w:endnote w:type="continuationSeparator" w:id="0">
    <w:p w:rsidR="008F6A3F" w:rsidRDefault="008F6A3F" w:rsidP="00EB2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A3F" w:rsidRDefault="008F6A3F" w:rsidP="00EB2E7A">
      <w:pPr>
        <w:spacing w:after="0" w:line="240" w:lineRule="auto"/>
      </w:pPr>
      <w:r>
        <w:separator/>
      </w:r>
    </w:p>
  </w:footnote>
  <w:footnote w:type="continuationSeparator" w:id="0">
    <w:p w:rsidR="008F6A3F" w:rsidRDefault="008F6A3F" w:rsidP="00EB2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F6B" w:rsidRDefault="003D7841" w:rsidP="00C9273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B1C9F8" wp14:editId="0F5AE928">
              <wp:simplePos x="0" y="0"/>
              <wp:positionH relativeFrom="column">
                <wp:posOffset>45085</wp:posOffset>
              </wp:positionH>
              <wp:positionV relativeFrom="paragraph">
                <wp:posOffset>-335915</wp:posOffset>
              </wp:positionV>
              <wp:extent cx="6450965" cy="468630"/>
              <wp:effectExtent l="19050" t="19050" r="26035" b="2667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50965" cy="468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1F6B" w:rsidRPr="00F5761B" w:rsidRDefault="00F5761B" w:rsidP="00F5761B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tl/>
                              <w:lang w:bidi="ar-LB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32"/>
                              <w:szCs w:val="32"/>
                              <w:rtl/>
                              <w:lang w:val="en-GB"/>
                            </w:rPr>
                            <w:t>استمارة الإحالة بين الوكالات</w:t>
                          </w:r>
                          <w:r w:rsidRPr="00F5761B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 xml:space="preserve">INTERAGENCY </w:t>
                          </w:r>
                          <w:r w:rsidRPr="002D3484">
                            <w:rPr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Referral Form</w:t>
                          </w:r>
                          <w:r>
                            <w:rPr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 xml:space="preserve"> -</w:t>
                          </w:r>
                          <w:r w:rsidR="00243B64">
                            <w:rPr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B1C9F8" id="Rectangle 1" o:spid="_x0000_s1026" style="position:absolute;margin-left:3.55pt;margin-top:-26.45pt;width:507.95pt;height:3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" strokeweight="2.25pt">
              <v:textbox>
                <w:txbxContent>
                  <w:p w:rsidR="00BD1F6B" w:rsidRPr="00F5761B" w:rsidRDefault="00F5761B" w:rsidP="00F5761B">
                    <w:pPr>
                      <w:bidi/>
                      <w:spacing w:after="0" w:line="240" w:lineRule="auto"/>
                      <w:jc w:val="center"/>
                      <w:rPr>
                        <w:rtl/>
                        <w:lang w:bidi="ar-LB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  <w:lang w:val="en-GB"/>
                      </w:rPr>
                      <w:t>استمارة الإحالة بين الوكالات</w:t>
                    </w:r>
                    <w:r w:rsidRPr="00F5761B">
                      <w:rPr>
                        <w:b/>
                        <w:bCs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b/>
                        <w:bCs/>
                        <w:sz w:val="32"/>
                        <w:szCs w:val="32"/>
                      </w:rPr>
                      <w:t xml:space="preserve">INTERAGENCY </w:t>
                    </w:r>
                    <w:r w:rsidRPr="002D3484">
                      <w:rPr>
                        <w:b/>
                        <w:bCs/>
                        <w:sz w:val="32"/>
                        <w:szCs w:val="32"/>
                        <w:lang w:val="en-GB"/>
                      </w:rPr>
                      <w:t>Referral Form</w:t>
                    </w:r>
                    <w:r>
                      <w:rPr>
                        <w:b/>
                        <w:bCs/>
                        <w:sz w:val="32"/>
                        <w:szCs w:val="32"/>
                        <w:lang w:val="en-GB"/>
                      </w:rPr>
                      <w:t xml:space="preserve"> -</w:t>
                    </w:r>
                    <w:r w:rsidR="00243B64">
                      <w:rPr>
                        <w:b/>
                        <w:bCs/>
                        <w:sz w:val="32"/>
                        <w:szCs w:val="32"/>
                        <w:lang w:val="en-GB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327A"/>
    <w:multiLevelType w:val="hybridMultilevel"/>
    <w:tmpl w:val="7FE4EB8E"/>
    <w:lvl w:ilvl="0" w:tplc="5EBE286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50C3B3E">
      <w:start w:val="16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98E20F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FFEA65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39A22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AAA22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0CEC21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41A896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24A6C8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B134A1"/>
    <w:multiLevelType w:val="hybridMultilevel"/>
    <w:tmpl w:val="78CA6D76"/>
    <w:lvl w:ilvl="0" w:tplc="BA4A3C6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E2C8B9F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A83D4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F40D3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9C4DC2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22AB4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B8A93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284B3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8647ED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AD6232"/>
    <w:multiLevelType w:val="hybridMultilevel"/>
    <w:tmpl w:val="EA348E9C"/>
    <w:lvl w:ilvl="0" w:tplc="9E9EAC7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24ACAA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F7ECB9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CCA4A9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7CC4BC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ECC690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1D246A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762F8B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9D6FFC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0436D4"/>
    <w:multiLevelType w:val="hybridMultilevel"/>
    <w:tmpl w:val="444C6486"/>
    <w:lvl w:ilvl="0" w:tplc="FB48BF2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EAEACC0">
      <w:start w:val="16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CFC69A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9164E8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07E324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AF4618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1C8204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702B6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ADC526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56304C"/>
    <w:multiLevelType w:val="hybridMultilevel"/>
    <w:tmpl w:val="03B6B0E4"/>
    <w:lvl w:ilvl="0" w:tplc="8CB6C68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B1892D0">
      <w:start w:val="16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9849C1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ADC3C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AE659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D5A9C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B024C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DF251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D38CF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 w15:restartNumberingAfterBreak="0">
    <w:nsid w:val="29E56CB6"/>
    <w:multiLevelType w:val="hybridMultilevel"/>
    <w:tmpl w:val="81E0FEF4"/>
    <w:lvl w:ilvl="0" w:tplc="6418678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F607206">
      <w:start w:val="16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F1A297E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9A8A55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A4C39A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BF0E9B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B78BE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D120D4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4F4F7D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44566C1C"/>
    <w:multiLevelType w:val="hybridMultilevel"/>
    <w:tmpl w:val="760E7D00"/>
    <w:lvl w:ilvl="0" w:tplc="CF3A8E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70C927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59ABB2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17828F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BB8092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A2272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D768A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D1AACC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BA2655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 w15:restartNumberingAfterBreak="0">
    <w:nsid w:val="475D7589"/>
    <w:multiLevelType w:val="hybridMultilevel"/>
    <w:tmpl w:val="9AC4CD90"/>
    <w:lvl w:ilvl="0" w:tplc="9EE40E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374C140">
      <w:start w:val="16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DC066E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55244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88279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B5A4FC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DEAF8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F4C12F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A5256E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510440F1"/>
    <w:multiLevelType w:val="hybridMultilevel"/>
    <w:tmpl w:val="AD901788"/>
    <w:lvl w:ilvl="0" w:tplc="923EFE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512A7DFB"/>
    <w:multiLevelType w:val="hybridMultilevel"/>
    <w:tmpl w:val="A8B81720"/>
    <w:lvl w:ilvl="0" w:tplc="930472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2ACDF32">
      <w:start w:val="16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FC674A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84C738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8AAAD8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F4EDB2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C3CD41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E8C14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59CDA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33C7CBE"/>
    <w:multiLevelType w:val="hybridMultilevel"/>
    <w:tmpl w:val="A32C5EE0"/>
    <w:lvl w:ilvl="0" w:tplc="6930C9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256B6F"/>
    <w:multiLevelType w:val="hybridMultilevel"/>
    <w:tmpl w:val="128AA93E"/>
    <w:lvl w:ilvl="0" w:tplc="CEF044C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672A53"/>
    <w:multiLevelType w:val="singleLevel"/>
    <w:tmpl w:val="EC30A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6F1BC7"/>
    <w:multiLevelType w:val="hybridMultilevel"/>
    <w:tmpl w:val="CDC6BFE8"/>
    <w:lvl w:ilvl="0" w:tplc="AC4A0E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F8291BA">
      <w:start w:val="16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FC65B5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B404A6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91B42BA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512F2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1E80E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B4AECA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68827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3"/>
  </w:num>
  <w:num w:numId="9">
    <w:abstractNumId w:val="4"/>
  </w:num>
  <w:num w:numId="10">
    <w:abstractNumId w:val="5"/>
  </w:num>
  <w:num w:numId="11">
    <w:abstractNumId w:val="0"/>
  </w:num>
  <w:num w:numId="12">
    <w:abstractNumId w:val="6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 fillcolor="#0cf">
      <v:fill color="#0cf"/>
      <v:stroke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7A"/>
    <w:rsid w:val="00002243"/>
    <w:rsid w:val="00012088"/>
    <w:rsid w:val="0002184F"/>
    <w:rsid w:val="00026AF6"/>
    <w:rsid w:val="00031D25"/>
    <w:rsid w:val="0003622D"/>
    <w:rsid w:val="00063761"/>
    <w:rsid w:val="00064BF9"/>
    <w:rsid w:val="00072292"/>
    <w:rsid w:val="00081F83"/>
    <w:rsid w:val="00083CA8"/>
    <w:rsid w:val="00093E3E"/>
    <w:rsid w:val="000A22C0"/>
    <w:rsid w:val="000C206F"/>
    <w:rsid w:val="000C521B"/>
    <w:rsid w:val="000C63DA"/>
    <w:rsid w:val="000D4E14"/>
    <w:rsid w:val="000D6F6E"/>
    <w:rsid w:val="000E36A1"/>
    <w:rsid w:val="000F15EE"/>
    <w:rsid w:val="000F3879"/>
    <w:rsid w:val="001113DF"/>
    <w:rsid w:val="00121404"/>
    <w:rsid w:val="0013619B"/>
    <w:rsid w:val="00156302"/>
    <w:rsid w:val="001600E8"/>
    <w:rsid w:val="0017667C"/>
    <w:rsid w:val="001843F7"/>
    <w:rsid w:val="00185A30"/>
    <w:rsid w:val="00187BB0"/>
    <w:rsid w:val="001A6CFD"/>
    <w:rsid w:val="001B698C"/>
    <w:rsid w:val="001B7EE5"/>
    <w:rsid w:val="001C7791"/>
    <w:rsid w:val="001D0898"/>
    <w:rsid w:val="001F7DEA"/>
    <w:rsid w:val="002068D5"/>
    <w:rsid w:val="00220A6C"/>
    <w:rsid w:val="00232199"/>
    <w:rsid w:val="002424DE"/>
    <w:rsid w:val="00243B64"/>
    <w:rsid w:val="00263B9A"/>
    <w:rsid w:val="00264E05"/>
    <w:rsid w:val="00267BA1"/>
    <w:rsid w:val="00275E92"/>
    <w:rsid w:val="002815FA"/>
    <w:rsid w:val="002938CA"/>
    <w:rsid w:val="002D3484"/>
    <w:rsid w:val="002F1C54"/>
    <w:rsid w:val="002F27D9"/>
    <w:rsid w:val="002F4B23"/>
    <w:rsid w:val="003006FD"/>
    <w:rsid w:val="00310401"/>
    <w:rsid w:val="003128BB"/>
    <w:rsid w:val="003134CB"/>
    <w:rsid w:val="00313E8D"/>
    <w:rsid w:val="00321835"/>
    <w:rsid w:val="003239F0"/>
    <w:rsid w:val="00330B83"/>
    <w:rsid w:val="003739BA"/>
    <w:rsid w:val="00381C1E"/>
    <w:rsid w:val="003852A2"/>
    <w:rsid w:val="003A5078"/>
    <w:rsid w:val="003A57E7"/>
    <w:rsid w:val="003A5963"/>
    <w:rsid w:val="003B2B90"/>
    <w:rsid w:val="003B36EF"/>
    <w:rsid w:val="003D7841"/>
    <w:rsid w:val="003E1330"/>
    <w:rsid w:val="00401B83"/>
    <w:rsid w:val="0041127F"/>
    <w:rsid w:val="004173AE"/>
    <w:rsid w:val="00417803"/>
    <w:rsid w:val="00420C95"/>
    <w:rsid w:val="00421E8A"/>
    <w:rsid w:val="0042768E"/>
    <w:rsid w:val="00434867"/>
    <w:rsid w:val="00436476"/>
    <w:rsid w:val="00462191"/>
    <w:rsid w:val="00466ADA"/>
    <w:rsid w:val="00474B45"/>
    <w:rsid w:val="00493E3C"/>
    <w:rsid w:val="004943D2"/>
    <w:rsid w:val="004F2ADD"/>
    <w:rsid w:val="00502FB1"/>
    <w:rsid w:val="00521BF1"/>
    <w:rsid w:val="00523417"/>
    <w:rsid w:val="00540D8B"/>
    <w:rsid w:val="00542AFD"/>
    <w:rsid w:val="00545AAC"/>
    <w:rsid w:val="00546C17"/>
    <w:rsid w:val="00547900"/>
    <w:rsid w:val="0057467C"/>
    <w:rsid w:val="00580D91"/>
    <w:rsid w:val="005826E0"/>
    <w:rsid w:val="005A795D"/>
    <w:rsid w:val="005B31E6"/>
    <w:rsid w:val="005C0E33"/>
    <w:rsid w:val="005D1ABC"/>
    <w:rsid w:val="005D4086"/>
    <w:rsid w:val="005D56C1"/>
    <w:rsid w:val="005E5DA7"/>
    <w:rsid w:val="005E601D"/>
    <w:rsid w:val="005E669F"/>
    <w:rsid w:val="005F0502"/>
    <w:rsid w:val="006144D4"/>
    <w:rsid w:val="00616C02"/>
    <w:rsid w:val="00621DAF"/>
    <w:rsid w:val="0062548B"/>
    <w:rsid w:val="006267A6"/>
    <w:rsid w:val="006277C5"/>
    <w:rsid w:val="00632324"/>
    <w:rsid w:val="0064556A"/>
    <w:rsid w:val="00647026"/>
    <w:rsid w:val="0066232B"/>
    <w:rsid w:val="00665753"/>
    <w:rsid w:val="00665881"/>
    <w:rsid w:val="00665CA7"/>
    <w:rsid w:val="006774D4"/>
    <w:rsid w:val="00680A73"/>
    <w:rsid w:val="0069198F"/>
    <w:rsid w:val="006A7C06"/>
    <w:rsid w:val="006C57BF"/>
    <w:rsid w:val="006C619A"/>
    <w:rsid w:val="006F6079"/>
    <w:rsid w:val="00703346"/>
    <w:rsid w:val="00704C38"/>
    <w:rsid w:val="00713073"/>
    <w:rsid w:val="00716F54"/>
    <w:rsid w:val="007338F1"/>
    <w:rsid w:val="007400A7"/>
    <w:rsid w:val="00745ACA"/>
    <w:rsid w:val="00752B57"/>
    <w:rsid w:val="007704CA"/>
    <w:rsid w:val="00780C76"/>
    <w:rsid w:val="007840CB"/>
    <w:rsid w:val="007A4CC8"/>
    <w:rsid w:val="007B240F"/>
    <w:rsid w:val="007E59A8"/>
    <w:rsid w:val="008034BA"/>
    <w:rsid w:val="008070E2"/>
    <w:rsid w:val="00812F9C"/>
    <w:rsid w:val="00817E3E"/>
    <w:rsid w:val="00831BC5"/>
    <w:rsid w:val="008448D3"/>
    <w:rsid w:val="0084600D"/>
    <w:rsid w:val="00852095"/>
    <w:rsid w:val="008700E0"/>
    <w:rsid w:val="00877D85"/>
    <w:rsid w:val="00892B00"/>
    <w:rsid w:val="008B0FF5"/>
    <w:rsid w:val="008B2E4F"/>
    <w:rsid w:val="008B40E4"/>
    <w:rsid w:val="008C0C78"/>
    <w:rsid w:val="008C5196"/>
    <w:rsid w:val="008C7EBD"/>
    <w:rsid w:val="008F38E6"/>
    <w:rsid w:val="008F6A3F"/>
    <w:rsid w:val="00902603"/>
    <w:rsid w:val="00910FD3"/>
    <w:rsid w:val="009125B6"/>
    <w:rsid w:val="00917FB5"/>
    <w:rsid w:val="00926BA9"/>
    <w:rsid w:val="009357BE"/>
    <w:rsid w:val="0096310E"/>
    <w:rsid w:val="00967317"/>
    <w:rsid w:val="0097086A"/>
    <w:rsid w:val="00972DC2"/>
    <w:rsid w:val="0097581F"/>
    <w:rsid w:val="009A3FA9"/>
    <w:rsid w:val="009A693A"/>
    <w:rsid w:val="009B0D05"/>
    <w:rsid w:val="009B1258"/>
    <w:rsid w:val="009B3125"/>
    <w:rsid w:val="009C6371"/>
    <w:rsid w:val="009D0C70"/>
    <w:rsid w:val="009D0E13"/>
    <w:rsid w:val="009D49E6"/>
    <w:rsid w:val="009E0A7E"/>
    <w:rsid w:val="009E3860"/>
    <w:rsid w:val="00A20962"/>
    <w:rsid w:val="00A20F55"/>
    <w:rsid w:val="00A4463E"/>
    <w:rsid w:val="00A44F77"/>
    <w:rsid w:val="00A5216D"/>
    <w:rsid w:val="00A70400"/>
    <w:rsid w:val="00A755CE"/>
    <w:rsid w:val="00A82081"/>
    <w:rsid w:val="00A841C3"/>
    <w:rsid w:val="00A90750"/>
    <w:rsid w:val="00A92BFE"/>
    <w:rsid w:val="00AA4037"/>
    <w:rsid w:val="00AC49B3"/>
    <w:rsid w:val="00AE1936"/>
    <w:rsid w:val="00AE3A3F"/>
    <w:rsid w:val="00B36775"/>
    <w:rsid w:val="00B46240"/>
    <w:rsid w:val="00B561E9"/>
    <w:rsid w:val="00B61E28"/>
    <w:rsid w:val="00B856C1"/>
    <w:rsid w:val="00B85E00"/>
    <w:rsid w:val="00B86C0B"/>
    <w:rsid w:val="00B949D0"/>
    <w:rsid w:val="00BA60F3"/>
    <w:rsid w:val="00BB734C"/>
    <w:rsid w:val="00BB7BBA"/>
    <w:rsid w:val="00BC6718"/>
    <w:rsid w:val="00BC7D81"/>
    <w:rsid w:val="00BD1F6B"/>
    <w:rsid w:val="00BD2449"/>
    <w:rsid w:val="00BD5C73"/>
    <w:rsid w:val="00BE25C3"/>
    <w:rsid w:val="00BE69D2"/>
    <w:rsid w:val="00BE75B6"/>
    <w:rsid w:val="00C00DD4"/>
    <w:rsid w:val="00C22262"/>
    <w:rsid w:val="00C26549"/>
    <w:rsid w:val="00C317B7"/>
    <w:rsid w:val="00C36E8E"/>
    <w:rsid w:val="00C449CB"/>
    <w:rsid w:val="00C4581A"/>
    <w:rsid w:val="00C620CC"/>
    <w:rsid w:val="00C64E92"/>
    <w:rsid w:val="00C66E59"/>
    <w:rsid w:val="00C75B6F"/>
    <w:rsid w:val="00C90960"/>
    <w:rsid w:val="00C92737"/>
    <w:rsid w:val="00C95000"/>
    <w:rsid w:val="00CB35C6"/>
    <w:rsid w:val="00CC3762"/>
    <w:rsid w:val="00CC5D47"/>
    <w:rsid w:val="00CC75B2"/>
    <w:rsid w:val="00CC7D07"/>
    <w:rsid w:val="00CD0013"/>
    <w:rsid w:val="00CE353A"/>
    <w:rsid w:val="00CF7A8C"/>
    <w:rsid w:val="00D04C83"/>
    <w:rsid w:val="00D1548E"/>
    <w:rsid w:val="00D21DEC"/>
    <w:rsid w:val="00D2216C"/>
    <w:rsid w:val="00D27D49"/>
    <w:rsid w:val="00D323D5"/>
    <w:rsid w:val="00D37F97"/>
    <w:rsid w:val="00D45C10"/>
    <w:rsid w:val="00D46B82"/>
    <w:rsid w:val="00D64FCA"/>
    <w:rsid w:val="00D77186"/>
    <w:rsid w:val="00D81D16"/>
    <w:rsid w:val="00D81DC6"/>
    <w:rsid w:val="00D92075"/>
    <w:rsid w:val="00D97E72"/>
    <w:rsid w:val="00DA0583"/>
    <w:rsid w:val="00DA2D31"/>
    <w:rsid w:val="00DB2EF3"/>
    <w:rsid w:val="00DC7887"/>
    <w:rsid w:val="00DE2660"/>
    <w:rsid w:val="00DE2AAD"/>
    <w:rsid w:val="00DF1248"/>
    <w:rsid w:val="00DF1B3A"/>
    <w:rsid w:val="00E167DC"/>
    <w:rsid w:val="00E330A1"/>
    <w:rsid w:val="00E347A6"/>
    <w:rsid w:val="00E349C4"/>
    <w:rsid w:val="00E43CAD"/>
    <w:rsid w:val="00E52680"/>
    <w:rsid w:val="00E55A3A"/>
    <w:rsid w:val="00E57BBB"/>
    <w:rsid w:val="00E6210A"/>
    <w:rsid w:val="00E63910"/>
    <w:rsid w:val="00E714A6"/>
    <w:rsid w:val="00E740D8"/>
    <w:rsid w:val="00E812BD"/>
    <w:rsid w:val="00E90E99"/>
    <w:rsid w:val="00E91EA7"/>
    <w:rsid w:val="00E92294"/>
    <w:rsid w:val="00EA241D"/>
    <w:rsid w:val="00EB2E7A"/>
    <w:rsid w:val="00ED10D2"/>
    <w:rsid w:val="00EE0009"/>
    <w:rsid w:val="00EE3CE5"/>
    <w:rsid w:val="00F1113D"/>
    <w:rsid w:val="00F11F5A"/>
    <w:rsid w:val="00F229A5"/>
    <w:rsid w:val="00F248BB"/>
    <w:rsid w:val="00F31D0A"/>
    <w:rsid w:val="00F33703"/>
    <w:rsid w:val="00F40480"/>
    <w:rsid w:val="00F42598"/>
    <w:rsid w:val="00F441F3"/>
    <w:rsid w:val="00F47089"/>
    <w:rsid w:val="00F47B65"/>
    <w:rsid w:val="00F5761B"/>
    <w:rsid w:val="00F6637B"/>
    <w:rsid w:val="00F71EF5"/>
    <w:rsid w:val="00F75B88"/>
    <w:rsid w:val="00FA357F"/>
    <w:rsid w:val="00FC7757"/>
    <w:rsid w:val="00FD339E"/>
    <w:rsid w:val="00FD6EF6"/>
    <w:rsid w:val="00FD77D0"/>
    <w:rsid w:val="00FE5195"/>
    <w:rsid w:val="00F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0cf">
      <v:fill color="#0cf"/>
      <v:stroke weight="2.25pt"/>
    </o:shapedefaults>
    <o:shapelayout v:ext="edit">
      <o:idmap v:ext="edit" data="1"/>
    </o:shapelayout>
  </w:shapeDefaults>
  <w:decimalSymbol w:val="."/>
  <w:listSeparator w:val=","/>
  <w15:docId w15:val="{309CD457-FCBC-4A6D-A409-4131D22F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2BF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B2E7A"/>
    <w:pPr>
      <w:keepNext/>
      <w:spacing w:after="0" w:line="240" w:lineRule="auto"/>
      <w:jc w:val="center"/>
      <w:outlineLvl w:val="0"/>
    </w:pPr>
    <w:rPr>
      <w:rFonts w:ascii="Arial" w:eastAsia="MS Mincho" w:hAnsi="Arial"/>
      <w:b/>
      <w:bCs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2E7A"/>
    <w:rPr>
      <w:rFonts w:ascii="Arial" w:eastAsia="MS Mincho" w:hAnsi="Arial" w:cs="Arial"/>
      <w:b/>
      <w:bCs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B2E7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B2E7A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B2E7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B2E7A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B2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04C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4C8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04C8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C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4C83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C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04C83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EA241D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47089"/>
    <w:pPr>
      <w:ind w:left="720"/>
    </w:pPr>
    <w:rPr>
      <w:rFonts w:eastAsia="Times New Roman" w:cs="Arial"/>
    </w:rPr>
  </w:style>
  <w:style w:type="character" w:styleId="PageNumber">
    <w:name w:val="page number"/>
    <w:basedOn w:val="DefaultParagraphFont"/>
    <w:rsid w:val="00DF1248"/>
  </w:style>
  <w:style w:type="character" w:styleId="Hyperlink">
    <w:name w:val="Hyperlink"/>
    <w:basedOn w:val="DefaultParagraphFont"/>
    <w:uiPriority w:val="99"/>
    <w:unhideWhenUsed/>
    <w:rsid w:val="00310401"/>
    <w:rPr>
      <w:color w:val="0000FF"/>
      <w:u w:val="single"/>
    </w:rPr>
  </w:style>
  <w:style w:type="paragraph" w:styleId="Revision">
    <w:name w:val="Revision"/>
    <w:hidden/>
    <w:uiPriority w:val="99"/>
    <w:semiHidden/>
    <w:rsid w:val="00DE2AA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0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CC28F-A2CE-493B-A30B-B3BF8BA1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1453</Words>
  <Characters>8283</Characters>
  <Application>Microsoft Office Word</Application>
  <DocSecurity>4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Karim Rishani</cp:lastModifiedBy>
  <cp:revision>2</cp:revision>
  <cp:lastPrinted>2017-03-24T10:11:00Z</cp:lastPrinted>
  <dcterms:created xsi:type="dcterms:W3CDTF">2018-04-25T08:28:00Z</dcterms:created>
  <dcterms:modified xsi:type="dcterms:W3CDTF">2018-04-25T08:28:00Z</dcterms:modified>
</cp:coreProperties>
</file>